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FA7" w:rsidRDefault="004E7FA7" w:rsidP="008B6E5B">
      <w:pPr>
        <w:spacing w:after="0" w:line="240" w:lineRule="exact"/>
        <w:ind w:left="581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w:t>
      </w:r>
    </w:p>
    <w:p w:rsidR="008B6E5B" w:rsidRPr="008B6E5B" w:rsidRDefault="008B6E5B" w:rsidP="008B6E5B">
      <w:pPr>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УТВЕРЖДЕНО</w:t>
      </w:r>
    </w:p>
    <w:p w:rsidR="008B6E5B" w:rsidRPr="008B6E5B" w:rsidRDefault="008B6E5B" w:rsidP="008B6E5B">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распоряжением Администрации</w:t>
      </w:r>
    </w:p>
    <w:p w:rsidR="008B6E5B" w:rsidRPr="008B6E5B" w:rsidRDefault="008B6E5B" w:rsidP="008B6E5B">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муниципального образования</w:t>
      </w:r>
    </w:p>
    <w:p w:rsidR="008B6E5B" w:rsidRPr="008B6E5B" w:rsidRDefault="008B6E5B" w:rsidP="008B6E5B">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"Город Архангельск"</w:t>
      </w:r>
    </w:p>
    <w:p w:rsidR="008B6E5B" w:rsidRPr="008B6E5B" w:rsidRDefault="008B6E5B" w:rsidP="008B6E5B">
      <w:pPr>
        <w:spacing w:after="120" w:line="240" w:lineRule="exact"/>
        <w:ind w:left="5812"/>
        <w:jc w:val="center"/>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sz w:val="24"/>
          <w:szCs w:val="24"/>
          <w:lang w:eastAsia="ru-RU"/>
        </w:rPr>
        <w:t xml:space="preserve">от </w:t>
      </w:r>
      <w:r w:rsidR="00B3770F">
        <w:rPr>
          <w:rFonts w:ascii="Times New Roman" w:eastAsia="Times New Roman" w:hAnsi="Times New Roman" w:cs="Times New Roman"/>
          <w:sz w:val="24"/>
          <w:szCs w:val="24"/>
          <w:lang w:eastAsia="ru-RU"/>
        </w:rPr>
        <w:t xml:space="preserve">14.02.2019 </w:t>
      </w:r>
      <w:r w:rsidRPr="008B6E5B">
        <w:rPr>
          <w:rFonts w:ascii="Times New Roman" w:eastAsia="Times New Roman" w:hAnsi="Times New Roman" w:cs="Times New Roman"/>
          <w:sz w:val="24"/>
          <w:szCs w:val="24"/>
          <w:lang w:eastAsia="ru-RU"/>
        </w:rPr>
        <w:t xml:space="preserve">№ </w:t>
      </w:r>
      <w:r w:rsidR="00B3770F">
        <w:rPr>
          <w:rFonts w:ascii="Times New Roman" w:eastAsia="Times New Roman" w:hAnsi="Times New Roman" w:cs="Times New Roman"/>
          <w:sz w:val="24"/>
          <w:szCs w:val="24"/>
          <w:lang w:eastAsia="ru-RU"/>
        </w:rPr>
        <w:t>379р</w:t>
      </w:r>
    </w:p>
    <w:p w:rsidR="00A61313" w:rsidRPr="00756955" w:rsidRDefault="00A61313" w:rsidP="00A61313">
      <w:pPr>
        <w:spacing w:after="0" w:line="240" w:lineRule="auto"/>
        <w:jc w:val="center"/>
        <w:rPr>
          <w:rFonts w:ascii="Times New Roman" w:eastAsia="Times New Roman" w:hAnsi="Times New Roman" w:cs="Times New Roman"/>
          <w:b/>
          <w:sz w:val="28"/>
          <w:szCs w:val="24"/>
          <w:lang w:eastAsia="ru-RU"/>
        </w:rPr>
      </w:pPr>
      <w:r w:rsidRPr="00756955">
        <w:rPr>
          <w:rFonts w:ascii="Times New Roman" w:eastAsia="Times New Roman" w:hAnsi="Times New Roman" w:cs="Times New Roman"/>
          <w:b/>
          <w:sz w:val="28"/>
          <w:szCs w:val="24"/>
          <w:lang w:eastAsia="ru-RU"/>
        </w:rPr>
        <w:t>ИЗВЕЩЕНИЕ</w:t>
      </w:r>
    </w:p>
    <w:p w:rsidR="00A61313" w:rsidRPr="00756955" w:rsidRDefault="00A61313" w:rsidP="00A61313">
      <w:pPr>
        <w:spacing w:after="0" w:line="240" w:lineRule="auto"/>
        <w:jc w:val="center"/>
        <w:rPr>
          <w:rFonts w:ascii="Times New Roman" w:eastAsia="Times New Roman" w:hAnsi="Times New Roman" w:cs="Times New Roman"/>
          <w:b/>
          <w:sz w:val="28"/>
          <w:szCs w:val="24"/>
          <w:lang w:eastAsia="ru-RU"/>
        </w:rPr>
      </w:pPr>
      <w:r w:rsidRPr="00756955">
        <w:rPr>
          <w:rFonts w:ascii="Times New Roman" w:eastAsia="Times New Roman" w:hAnsi="Times New Roman" w:cs="Times New Roman"/>
          <w:b/>
          <w:sz w:val="28"/>
          <w:szCs w:val="24"/>
          <w:lang w:eastAsia="ru-RU"/>
        </w:rPr>
        <w:t>о проведен</w:t>
      </w:r>
      <w:proofErr w:type="gramStart"/>
      <w:r w:rsidRPr="00756955">
        <w:rPr>
          <w:rFonts w:ascii="Times New Roman" w:eastAsia="Times New Roman" w:hAnsi="Times New Roman" w:cs="Times New Roman"/>
          <w:b/>
          <w:sz w:val="28"/>
          <w:szCs w:val="24"/>
          <w:lang w:eastAsia="ru-RU"/>
        </w:rPr>
        <w:t>ии</w:t>
      </w:r>
      <w:r w:rsidRPr="00756955">
        <w:rPr>
          <w:rFonts w:ascii="Times New Roman" w:eastAsia="Times New Roman" w:hAnsi="Times New Roman" w:cs="Times New Roman"/>
          <w:sz w:val="28"/>
          <w:szCs w:val="24"/>
          <w:lang w:eastAsia="ru-RU"/>
        </w:rPr>
        <w:t xml:space="preserve"> </w:t>
      </w:r>
      <w:r w:rsidRPr="00756955">
        <w:rPr>
          <w:rFonts w:ascii="Times New Roman" w:eastAsia="Times New Roman" w:hAnsi="Times New Roman" w:cs="Times New Roman"/>
          <w:b/>
          <w:sz w:val="28"/>
          <w:szCs w:val="24"/>
          <w:lang w:eastAsia="ru-RU"/>
        </w:rPr>
        <w:t>ау</w:t>
      </w:r>
      <w:proofErr w:type="gramEnd"/>
      <w:r w:rsidRPr="00756955">
        <w:rPr>
          <w:rFonts w:ascii="Times New Roman" w:eastAsia="Times New Roman" w:hAnsi="Times New Roman" w:cs="Times New Roman"/>
          <w:b/>
          <w:sz w:val="28"/>
          <w:szCs w:val="24"/>
          <w:lang w:eastAsia="ru-RU"/>
        </w:rPr>
        <w:t xml:space="preserve">кциона </w:t>
      </w:r>
    </w:p>
    <w:tbl>
      <w:tblPr>
        <w:tblpPr w:leftFromText="180" w:rightFromText="180" w:vertAnchor="text" w:tblpX="-176"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373"/>
      </w:tblGrid>
      <w:tr w:rsidR="00A61313" w:rsidRPr="00866F21" w:rsidTr="00536CFF">
        <w:tc>
          <w:tcPr>
            <w:tcW w:w="516" w:type="dxa"/>
          </w:tcPr>
          <w:p w:rsidR="00A61313" w:rsidRPr="00866F21" w:rsidRDefault="00A61313" w:rsidP="00536CFF">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73" w:type="dxa"/>
          </w:tcPr>
          <w:p w:rsidR="00A61313" w:rsidRPr="00866F21" w:rsidRDefault="00A61313" w:rsidP="00536CFF">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о размере годовой арендной платы </w:t>
            </w:r>
          </w:p>
        </w:tc>
      </w:tr>
      <w:tr w:rsidR="00A61313" w:rsidRPr="00866F21" w:rsidTr="00536CFF">
        <w:tc>
          <w:tcPr>
            <w:tcW w:w="516" w:type="dxa"/>
          </w:tcPr>
          <w:p w:rsidR="00A61313" w:rsidRPr="00866F21" w:rsidRDefault="00A61313" w:rsidP="00536C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A61313" w:rsidRPr="00866F21" w:rsidRDefault="00A61313" w:rsidP="00536CFF">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Предмет аукциона: право на заключение договора аренды земельного участка, находящегося в собственности </w:t>
            </w:r>
            <w:r>
              <w:rPr>
                <w:rFonts w:ascii="Times New Roman" w:eastAsia="Times New Roman" w:hAnsi="Times New Roman" w:cs="Times New Roman"/>
                <w:sz w:val="24"/>
                <w:szCs w:val="24"/>
                <w:lang w:eastAsia="ru-RU"/>
              </w:rPr>
              <w:t>муниципального образования</w:t>
            </w:r>
            <w:r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p>
          <w:p w:rsidR="00A61313" w:rsidRPr="00866F21" w:rsidRDefault="00A61313" w:rsidP="00536CFF">
            <w:pPr>
              <w:tabs>
                <w:tab w:val="left" w:pos="0"/>
              </w:tabs>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з</w:t>
            </w:r>
            <w:r w:rsidRPr="00866F21">
              <w:rPr>
                <w:rFonts w:ascii="Times New Roman" w:eastAsia="Times New Roman" w:hAnsi="Times New Roman" w:cs="Times New Roman"/>
                <w:sz w:val="24"/>
                <w:szCs w:val="24"/>
                <w:lang w:eastAsia="ru-RU"/>
              </w:rPr>
              <w:t xml:space="preserve">емельный участок, категория земель: земли населенных пунктов, разрешенное использование: </w:t>
            </w:r>
            <w:r w:rsidR="002B781C">
              <w:rPr>
                <w:rFonts w:ascii="Times New Roman" w:eastAsia="Times New Roman" w:hAnsi="Times New Roman" w:cs="Times New Roman"/>
                <w:sz w:val="24"/>
                <w:szCs w:val="24"/>
                <w:lang w:eastAsia="ru-RU"/>
              </w:rPr>
              <w:t>отдых (рекреация)</w:t>
            </w:r>
            <w:r w:rsidRPr="00866F21">
              <w:rPr>
                <w:rFonts w:ascii="Times New Roman" w:eastAsia="Times New Roman" w:hAnsi="Times New Roman" w:cs="Times New Roman"/>
                <w:sz w:val="24"/>
                <w:szCs w:val="24"/>
                <w:lang w:eastAsia="ru-RU"/>
              </w:rPr>
              <w:t xml:space="preserve">, площадь </w:t>
            </w:r>
            <w:r w:rsidR="00F70EF2">
              <w:rPr>
                <w:rFonts w:ascii="Times New Roman" w:eastAsia="Times New Roman" w:hAnsi="Times New Roman" w:cs="Times New Roman"/>
                <w:sz w:val="24"/>
                <w:szCs w:val="24"/>
                <w:lang w:eastAsia="ru-RU"/>
              </w:rPr>
              <w:t>25510</w:t>
            </w:r>
            <w:r w:rsidRPr="00866F21">
              <w:rPr>
                <w:rFonts w:ascii="Times New Roman" w:eastAsia="Times New Roman" w:hAnsi="Times New Roman" w:cs="Times New Roman"/>
                <w:sz w:val="24"/>
                <w:szCs w:val="24"/>
                <w:lang w:eastAsia="ru-RU"/>
              </w:rPr>
              <w:t xml:space="preserve"> кв.</w:t>
            </w:r>
            <w:r>
              <w:rPr>
                <w:rFonts w:ascii="Times New Roman" w:eastAsia="Times New Roman" w:hAnsi="Times New Roman" w:cs="Times New Roman"/>
                <w:sz w:val="24"/>
                <w:szCs w:val="24"/>
                <w:lang w:eastAsia="ru-RU"/>
              </w:rPr>
              <w:t>м</w:t>
            </w:r>
            <w:r w:rsidR="00F70EF2">
              <w:rPr>
                <w:rFonts w:ascii="Times New Roman" w:eastAsia="Times New Roman" w:hAnsi="Times New Roman" w:cs="Times New Roman"/>
                <w:sz w:val="24"/>
                <w:szCs w:val="24"/>
                <w:lang w:eastAsia="ru-RU"/>
              </w:rPr>
              <w:t>, кадастровый номер 29:22:050407</w:t>
            </w:r>
            <w:r w:rsidRPr="00866F21">
              <w:rPr>
                <w:rFonts w:ascii="Times New Roman" w:eastAsia="Times New Roman" w:hAnsi="Times New Roman" w:cs="Times New Roman"/>
                <w:sz w:val="24"/>
                <w:szCs w:val="24"/>
                <w:lang w:eastAsia="ru-RU"/>
              </w:rPr>
              <w:t>:</w:t>
            </w:r>
            <w:r w:rsidR="00F70EF2">
              <w:rPr>
                <w:rFonts w:ascii="Times New Roman" w:eastAsia="Times New Roman" w:hAnsi="Times New Roman" w:cs="Times New Roman"/>
                <w:sz w:val="24"/>
                <w:szCs w:val="24"/>
                <w:lang w:eastAsia="ru-RU"/>
              </w:rPr>
              <w:t>42</w:t>
            </w:r>
            <w:r w:rsidRPr="00866F21">
              <w:rPr>
                <w:rFonts w:ascii="Times New Roman" w:eastAsia="Times New Roman" w:hAnsi="Times New Roman" w:cs="Times New Roman"/>
                <w:sz w:val="24"/>
                <w:szCs w:val="24"/>
                <w:lang w:eastAsia="ru-RU"/>
              </w:rPr>
              <w:t>, адрес (место</w:t>
            </w:r>
            <w:r w:rsidR="009A5392">
              <w:rPr>
                <w:rFonts w:ascii="Times New Roman" w:eastAsia="Times New Roman" w:hAnsi="Times New Roman" w:cs="Times New Roman"/>
                <w:sz w:val="24"/>
                <w:szCs w:val="24"/>
                <w:lang w:eastAsia="ru-RU"/>
              </w:rPr>
              <w:t>полож</w:t>
            </w:r>
            <w:r w:rsidRPr="00866F21">
              <w:rPr>
                <w:rFonts w:ascii="Times New Roman" w:eastAsia="Times New Roman" w:hAnsi="Times New Roman" w:cs="Times New Roman"/>
                <w:sz w:val="24"/>
                <w:szCs w:val="24"/>
                <w:lang w:eastAsia="ru-RU"/>
              </w:rPr>
              <w:t xml:space="preserve">ение) объекта: </w:t>
            </w:r>
            <w:r w:rsidR="00F70EF2">
              <w:rPr>
                <w:rFonts w:ascii="Times New Roman" w:eastAsia="Times New Roman" w:hAnsi="Times New Roman" w:cs="Times New Roman"/>
                <w:sz w:val="24"/>
                <w:szCs w:val="24"/>
                <w:lang w:eastAsia="ru-RU"/>
              </w:rPr>
              <w:t xml:space="preserve">установлено относительно ориентира, расположенного за пределами участка; ориентир здание производственной базы; участок находится примерно в 41,0 м от ориентира по направлению на запад; почтовый адрес ориентира: обл. Архангельская, г. Архангельск, </w:t>
            </w:r>
            <w:proofErr w:type="spellStart"/>
            <w:r w:rsidR="00F70EF2">
              <w:rPr>
                <w:rFonts w:ascii="Times New Roman" w:eastAsia="Times New Roman" w:hAnsi="Times New Roman" w:cs="Times New Roman"/>
                <w:sz w:val="24"/>
                <w:szCs w:val="24"/>
                <w:lang w:eastAsia="ru-RU"/>
              </w:rPr>
              <w:t>пр-кт</w:t>
            </w:r>
            <w:proofErr w:type="spellEnd"/>
            <w:r w:rsidR="00F70EF2">
              <w:rPr>
                <w:rFonts w:ascii="Times New Roman" w:eastAsia="Times New Roman" w:hAnsi="Times New Roman" w:cs="Times New Roman"/>
                <w:sz w:val="24"/>
                <w:szCs w:val="24"/>
                <w:lang w:eastAsia="ru-RU"/>
              </w:rPr>
              <w:t xml:space="preserve"> Ленинградский, дом 38</w:t>
            </w:r>
            <w:r w:rsidRPr="00866F21">
              <w:rPr>
                <w:rFonts w:ascii="Times New Roman" w:eastAsia="Times New Roman" w:hAnsi="Times New Roman" w:cs="Times New Roman"/>
                <w:sz w:val="24"/>
                <w:szCs w:val="24"/>
                <w:lang w:eastAsia="ru-RU"/>
              </w:rPr>
              <w:t xml:space="preserve">. </w:t>
            </w:r>
            <w:proofErr w:type="gramEnd"/>
          </w:p>
          <w:p w:rsidR="00A61313" w:rsidRPr="00866F21" w:rsidRDefault="00A61313" w:rsidP="00536CFF">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Ограничения, обременения – отсутствуют.</w:t>
            </w:r>
          </w:p>
          <w:p w:rsidR="00A61313" w:rsidRPr="00866F21" w:rsidRDefault="00A61313" w:rsidP="00B51B7E">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Срок аренды – на </w:t>
            </w:r>
            <w:r w:rsidR="00881785">
              <w:rPr>
                <w:rFonts w:ascii="Times New Roman" w:eastAsia="Times New Roman" w:hAnsi="Times New Roman" w:cs="Times New Roman"/>
                <w:sz w:val="24"/>
                <w:szCs w:val="24"/>
                <w:lang w:eastAsia="ru-RU"/>
              </w:rPr>
              <w:t>2</w:t>
            </w:r>
            <w:r w:rsidR="00B51B7E">
              <w:rPr>
                <w:rFonts w:ascii="Times New Roman" w:eastAsia="Times New Roman" w:hAnsi="Times New Roman" w:cs="Times New Roman"/>
                <w:sz w:val="24"/>
                <w:szCs w:val="24"/>
                <w:lang w:eastAsia="ru-RU"/>
              </w:rPr>
              <w:t>0</w:t>
            </w:r>
            <w:r w:rsidRPr="00866F21">
              <w:rPr>
                <w:rFonts w:ascii="Times New Roman" w:eastAsia="Times New Roman" w:hAnsi="Times New Roman" w:cs="Times New Roman"/>
                <w:sz w:val="24"/>
                <w:szCs w:val="24"/>
                <w:lang w:eastAsia="ru-RU"/>
              </w:rPr>
              <w:t xml:space="preserve"> лет с моме</w:t>
            </w:r>
            <w:r>
              <w:rPr>
                <w:rFonts w:ascii="Times New Roman" w:eastAsia="Times New Roman" w:hAnsi="Times New Roman" w:cs="Times New Roman"/>
                <w:sz w:val="24"/>
                <w:szCs w:val="24"/>
                <w:lang w:eastAsia="ru-RU"/>
              </w:rPr>
              <w:t>нта подписания договора аренды</w:t>
            </w:r>
          </w:p>
        </w:tc>
      </w:tr>
      <w:tr w:rsidR="00A61313" w:rsidRPr="00866F21" w:rsidTr="00536CFF">
        <w:tc>
          <w:tcPr>
            <w:tcW w:w="516" w:type="dxa"/>
          </w:tcPr>
          <w:p w:rsidR="00A61313" w:rsidRPr="00866F21" w:rsidRDefault="00A61313" w:rsidP="00536C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66F21">
              <w:rPr>
                <w:rFonts w:ascii="Times New Roman" w:eastAsia="Times New Roman" w:hAnsi="Times New Roman" w:cs="Times New Roman"/>
                <w:sz w:val="24"/>
                <w:szCs w:val="24"/>
                <w:lang w:eastAsia="ru-RU"/>
              </w:rPr>
              <w:t>.</w:t>
            </w:r>
          </w:p>
        </w:tc>
        <w:tc>
          <w:tcPr>
            <w:tcW w:w="9373" w:type="dxa"/>
          </w:tcPr>
          <w:p w:rsidR="00A61313" w:rsidRDefault="00A61313" w:rsidP="00536CFF">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w:t>
            </w:r>
          </w:p>
          <w:p w:rsidR="000A3B64" w:rsidRDefault="00B4105F" w:rsidP="00B4105F">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В соответствии с </w:t>
            </w:r>
            <w:r w:rsidR="006802C2">
              <w:rPr>
                <w:rFonts w:ascii="Times New Roman" w:eastAsia="Times New Roman" w:hAnsi="Times New Roman" w:cs="Times New Roman"/>
                <w:sz w:val="24"/>
                <w:szCs w:val="24"/>
                <w:lang w:eastAsia="ru-RU"/>
              </w:rPr>
              <w:t xml:space="preserve">информацией, предоставленной </w:t>
            </w:r>
            <w:r>
              <w:rPr>
                <w:rFonts w:ascii="Times New Roman" w:eastAsia="Times New Roman" w:hAnsi="Times New Roman" w:cs="Times New Roman"/>
                <w:sz w:val="24"/>
                <w:szCs w:val="24"/>
                <w:lang w:eastAsia="ru-RU"/>
              </w:rPr>
              <w:t xml:space="preserve"> МУП "Водоканал"</w:t>
            </w:r>
            <w:r w:rsidR="006802C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подтверждена возможность подключения к централизованным сетям водоснабжения и водоотведения г. Архангельска объекта отдыха. Максимальная возможная нагрузка водопотребления составляет 0,5 </w:t>
            </w:r>
            <w:proofErr w:type="spellStart"/>
            <w:r>
              <w:rPr>
                <w:rFonts w:ascii="Times New Roman" w:eastAsia="Times New Roman" w:hAnsi="Times New Roman" w:cs="Times New Roman"/>
                <w:sz w:val="24"/>
                <w:szCs w:val="24"/>
                <w:lang w:eastAsia="ru-RU"/>
              </w:rPr>
              <w:t>куб</w:t>
            </w:r>
            <w:proofErr w:type="gramStart"/>
            <w:r>
              <w:rPr>
                <w:rFonts w:ascii="Times New Roman" w:eastAsia="Times New Roman" w:hAnsi="Times New Roman" w:cs="Times New Roman"/>
                <w:sz w:val="24"/>
                <w:szCs w:val="24"/>
                <w:lang w:eastAsia="ru-RU"/>
              </w:rPr>
              <w:t>.м</w:t>
            </w:r>
            <w:proofErr w:type="spellEnd"/>
            <w:proofErr w:type="gramEnd"/>
            <w:r>
              <w:rPr>
                <w:rFonts w:ascii="Times New Roman" w:eastAsia="Times New Roman" w:hAnsi="Times New Roman" w:cs="Times New Roman"/>
                <w:sz w:val="24"/>
                <w:szCs w:val="24"/>
                <w:lang w:eastAsia="ru-RU"/>
              </w:rPr>
              <w:t xml:space="preserve">/час., точка подключения – на границе земельного участка от существующей сети Ду32 мм. Максимальная возможная нагрузка водоотведения составляет 0,5 </w:t>
            </w:r>
            <w:proofErr w:type="spellStart"/>
            <w:r>
              <w:rPr>
                <w:rFonts w:ascii="Times New Roman" w:eastAsia="Times New Roman" w:hAnsi="Times New Roman" w:cs="Times New Roman"/>
                <w:sz w:val="24"/>
                <w:szCs w:val="24"/>
                <w:lang w:eastAsia="ru-RU"/>
              </w:rPr>
              <w:t>куб</w:t>
            </w:r>
            <w:proofErr w:type="gramStart"/>
            <w:r>
              <w:rPr>
                <w:rFonts w:ascii="Times New Roman" w:eastAsia="Times New Roman" w:hAnsi="Times New Roman" w:cs="Times New Roman"/>
                <w:sz w:val="24"/>
                <w:szCs w:val="24"/>
                <w:lang w:eastAsia="ru-RU"/>
              </w:rPr>
              <w:t>.м</w:t>
            </w:r>
            <w:proofErr w:type="spellEnd"/>
            <w:proofErr w:type="gramEnd"/>
            <w:r>
              <w:rPr>
                <w:rFonts w:ascii="Times New Roman" w:eastAsia="Times New Roman" w:hAnsi="Times New Roman" w:cs="Times New Roman"/>
                <w:sz w:val="24"/>
                <w:szCs w:val="24"/>
                <w:lang w:eastAsia="ru-RU"/>
              </w:rPr>
              <w:t xml:space="preserve">/час., точка подключения – на проектируемой сети канализации </w:t>
            </w:r>
            <w:proofErr w:type="spellStart"/>
            <w:r>
              <w:rPr>
                <w:rFonts w:ascii="Times New Roman" w:eastAsia="Times New Roman" w:hAnsi="Times New Roman" w:cs="Times New Roman"/>
                <w:sz w:val="24"/>
                <w:szCs w:val="24"/>
                <w:lang w:eastAsia="ru-RU"/>
              </w:rPr>
              <w:t>Ду</w:t>
            </w:r>
            <w:proofErr w:type="spellEnd"/>
            <w:r>
              <w:rPr>
                <w:rFonts w:ascii="Times New Roman" w:eastAsia="Times New Roman" w:hAnsi="Times New Roman" w:cs="Times New Roman"/>
                <w:sz w:val="24"/>
                <w:szCs w:val="24"/>
                <w:lang w:eastAsia="ru-RU"/>
              </w:rPr>
              <w:t xml:space="preserve"> 150 мм на расстоянии около 98 метров от существующего выпускного колодца на сети канализации Ду150 мм здания по просп. Ленинградскому, д. 75. Сроки подключения объекта к сетям инженерно-технического обеспечения определяются договором на подключение (технологическое присоединение).  </w:t>
            </w:r>
            <w:r>
              <w:t xml:space="preserve"> </w:t>
            </w:r>
            <w:r w:rsidRPr="00B4105F">
              <w:rPr>
                <w:rFonts w:ascii="Times New Roman" w:eastAsia="Times New Roman" w:hAnsi="Times New Roman" w:cs="Times New Roman"/>
                <w:sz w:val="24"/>
                <w:szCs w:val="24"/>
                <w:lang w:eastAsia="ru-RU"/>
              </w:rPr>
              <w:t>В связи  с заключением Концессионного соглашения в отношении отдельных объектов централизованных систем водоснабжения и водоотведения, принадлежащих на праве собственности муниципальному образованию "Город Архангельск", от 09.10.2018 и началом деятельности концессионера, организацией водопроводно-канализационного хозяйства с 20 декабря 2018 года стал</w:t>
            </w:r>
            <w:proofErr w:type="gramStart"/>
            <w:r w:rsidRPr="00B4105F">
              <w:rPr>
                <w:rFonts w:ascii="Times New Roman" w:eastAsia="Times New Roman" w:hAnsi="Times New Roman" w:cs="Times New Roman"/>
                <w:sz w:val="24"/>
                <w:szCs w:val="24"/>
                <w:lang w:eastAsia="ru-RU"/>
              </w:rPr>
              <w:t xml:space="preserve">о </w:t>
            </w:r>
            <w:r>
              <w:rPr>
                <w:rFonts w:ascii="Times New Roman" w:eastAsia="Times New Roman" w:hAnsi="Times New Roman" w:cs="Times New Roman"/>
                <w:sz w:val="24"/>
                <w:szCs w:val="24"/>
                <w:lang w:eastAsia="ru-RU"/>
              </w:rPr>
              <w:t>ООО</w:t>
            </w:r>
            <w:proofErr w:type="gramEnd"/>
            <w:r>
              <w:rPr>
                <w:rFonts w:ascii="Times New Roman" w:eastAsia="Times New Roman" w:hAnsi="Times New Roman" w:cs="Times New Roman"/>
                <w:sz w:val="24"/>
                <w:szCs w:val="24"/>
                <w:lang w:eastAsia="ru-RU"/>
              </w:rPr>
              <w:t xml:space="preserve"> </w:t>
            </w:r>
            <w:r w:rsidRPr="00B4105F">
              <w:rPr>
                <w:rFonts w:ascii="Times New Roman" w:eastAsia="Times New Roman" w:hAnsi="Times New Roman" w:cs="Times New Roman"/>
                <w:sz w:val="24"/>
                <w:szCs w:val="24"/>
                <w:lang w:eastAsia="ru-RU"/>
              </w:rPr>
              <w:t>"РВК-центр".</w:t>
            </w:r>
            <w:r>
              <w:rPr>
                <w:rFonts w:ascii="Times New Roman" w:eastAsia="Times New Roman" w:hAnsi="Times New Roman" w:cs="Times New Roman"/>
                <w:sz w:val="24"/>
                <w:szCs w:val="24"/>
                <w:lang w:eastAsia="ru-RU"/>
              </w:rPr>
              <w:t xml:space="preserve"> Тарифы на </w:t>
            </w:r>
            <w:r>
              <w:t xml:space="preserve"> </w:t>
            </w:r>
            <w:r w:rsidRPr="00B4105F">
              <w:rPr>
                <w:rFonts w:ascii="Times New Roman" w:eastAsia="Times New Roman" w:hAnsi="Times New Roman" w:cs="Times New Roman"/>
                <w:sz w:val="24"/>
                <w:szCs w:val="24"/>
                <w:lang w:eastAsia="ru-RU"/>
              </w:rPr>
              <w:t>подключение (технологическое присоединение)</w:t>
            </w:r>
            <w:r w:rsidR="000A3B64">
              <w:rPr>
                <w:rFonts w:ascii="Times New Roman" w:eastAsia="Times New Roman" w:hAnsi="Times New Roman" w:cs="Times New Roman"/>
                <w:sz w:val="24"/>
                <w:szCs w:val="24"/>
                <w:lang w:eastAsia="ru-RU"/>
              </w:rPr>
              <w:t xml:space="preserve"> проектируемого объекта к сетям Агентством по тарифам и ценам Архангельской области для ООО "РВК-центр" не установлены.</w:t>
            </w:r>
          </w:p>
          <w:p w:rsidR="0090131E" w:rsidRPr="0090131E" w:rsidRDefault="0090131E" w:rsidP="0090131E">
            <w:pPr>
              <w:tabs>
                <w:tab w:val="left" w:pos="0"/>
              </w:tabs>
              <w:spacing w:after="0" w:line="240" w:lineRule="auto"/>
              <w:rPr>
                <w:rFonts w:ascii="Times New Roman" w:eastAsia="Times New Roman" w:hAnsi="Times New Roman" w:cs="Times New Roman"/>
                <w:sz w:val="24"/>
                <w:szCs w:val="24"/>
                <w:lang w:eastAsia="ru-RU"/>
              </w:rPr>
            </w:pPr>
            <w:r w:rsidRPr="0090131E">
              <w:rPr>
                <w:rFonts w:ascii="Times New Roman" w:eastAsia="Times New Roman" w:hAnsi="Times New Roman" w:cs="Times New Roman"/>
                <w:sz w:val="24"/>
                <w:szCs w:val="24"/>
                <w:lang w:eastAsia="ru-RU"/>
              </w:rPr>
              <w:t xml:space="preserve">2)  </w:t>
            </w:r>
            <w:r w:rsidR="006802C2">
              <w:t xml:space="preserve"> </w:t>
            </w:r>
            <w:r w:rsidR="006802C2" w:rsidRPr="006802C2">
              <w:rPr>
                <w:rFonts w:ascii="Times New Roman" w:eastAsia="Times New Roman" w:hAnsi="Times New Roman" w:cs="Times New Roman"/>
                <w:sz w:val="24"/>
                <w:szCs w:val="24"/>
                <w:lang w:eastAsia="ru-RU"/>
              </w:rPr>
              <w:t xml:space="preserve">В соответствии с информацией, предоставленной  </w:t>
            </w:r>
            <w:r w:rsidRPr="0090131E">
              <w:rPr>
                <w:rFonts w:ascii="Times New Roman" w:eastAsia="Times New Roman" w:hAnsi="Times New Roman" w:cs="Times New Roman"/>
                <w:sz w:val="24"/>
                <w:szCs w:val="24"/>
                <w:lang w:eastAsia="ru-RU"/>
              </w:rPr>
              <w:t>ПАО "МРСК Северо-Запада"</w:t>
            </w:r>
            <w:r w:rsidR="006802C2">
              <w:rPr>
                <w:rFonts w:ascii="Times New Roman" w:eastAsia="Times New Roman" w:hAnsi="Times New Roman" w:cs="Times New Roman"/>
                <w:sz w:val="24"/>
                <w:szCs w:val="24"/>
                <w:lang w:eastAsia="ru-RU"/>
              </w:rPr>
              <w:t xml:space="preserve">, </w:t>
            </w:r>
            <w:r w:rsidRPr="0090131E">
              <w:rPr>
                <w:rFonts w:ascii="Times New Roman" w:eastAsia="Times New Roman" w:hAnsi="Times New Roman" w:cs="Times New Roman"/>
                <w:sz w:val="24"/>
                <w:szCs w:val="24"/>
                <w:lang w:eastAsia="ru-RU"/>
              </w:rPr>
              <w:t>подтверждена возможность подключения объекта к электрическим сетям. Для осуществления технологического присоединения к электрическим сетям объектов отдыха по пр. Ленинградскому в г. Архангельске с максимальной запрашиваемой мощностью 495 кВт по второй категории надежности электроснабжения необходимо выполнить следующие мероприятия:</w:t>
            </w:r>
          </w:p>
          <w:p w:rsidR="0090131E" w:rsidRPr="0090131E" w:rsidRDefault="0090131E" w:rsidP="0090131E">
            <w:pPr>
              <w:tabs>
                <w:tab w:val="left" w:pos="0"/>
              </w:tabs>
              <w:spacing w:after="0" w:line="240" w:lineRule="auto"/>
              <w:rPr>
                <w:rFonts w:ascii="Times New Roman" w:eastAsia="Times New Roman" w:hAnsi="Times New Roman" w:cs="Times New Roman"/>
                <w:sz w:val="24"/>
                <w:szCs w:val="24"/>
                <w:lang w:eastAsia="ru-RU"/>
              </w:rPr>
            </w:pPr>
            <w:r w:rsidRPr="0090131E">
              <w:rPr>
                <w:rFonts w:ascii="Times New Roman" w:eastAsia="Times New Roman" w:hAnsi="Times New Roman" w:cs="Times New Roman"/>
                <w:sz w:val="24"/>
                <w:szCs w:val="24"/>
                <w:lang w:eastAsia="ru-RU"/>
              </w:rPr>
              <w:t xml:space="preserve">- запроектировать и построить ТП-10/0,4 </w:t>
            </w:r>
            <w:proofErr w:type="spellStart"/>
            <w:r w:rsidRPr="0090131E">
              <w:rPr>
                <w:rFonts w:ascii="Times New Roman" w:eastAsia="Times New Roman" w:hAnsi="Times New Roman" w:cs="Times New Roman"/>
                <w:sz w:val="24"/>
                <w:szCs w:val="24"/>
                <w:lang w:eastAsia="ru-RU"/>
              </w:rPr>
              <w:t>кВ</w:t>
            </w:r>
            <w:proofErr w:type="spellEnd"/>
            <w:r w:rsidRPr="0090131E">
              <w:rPr>
                <w:rFonts w:ascii="Times New Roman" w:eastAsia="Times New Roman" w:hAnsi="Times New Roman" w:cs="Times New Roman"/>
                <w:sz w:val="24"/>
                <w:szCs w:val="24"/>
                <w:lang w:eastAsia="ru-RU"/>
              </w:rPr>
              <w:t xml:space="preserve"> 2х630 </w:t>
            </w:r>
            <w:proofErr w:type="spellStart"/>
            <w:r w:rsidRPr="0090131E">
              <w:rPr>
                <w:rFonts w:ascii="Times New Roman" w:eastAsia="Times New Roman" w:hAnsi="Times New Roman" w:cs="Times New Roman"/>
                <w:sz w:val="24"/>
                <w:szCs w:val="24"/>
                <w:lang w:eastAsia="ru-RU"/>
              </w:rPr>
              <w:t>кВА</w:t>
            </w:r>
            <w:proofErr w:type="spellEnd"/>
            <w:r w:rsidRPr="0090131E">
              <w:rPr>
                <w:rFonts w:ascii="Times New Roman" w:eastAsia="Times New Roman" w:hAnsi="Times New Roman" w:cs="Times New Roman"/>
                <w:sz w:val="24"/>
                <w:szCs w:val="24"/>
                <w:lang w:eastAsia="ru-RU"/>
              </w:rPr>
              <w:t>;</w:t>
            </w:r>
          </w:p>
          <w:p w:rsidR="0090131E" w:rsidRPr="0090131E" w:rsidRDefault="0090131E" w:rsidP="0090131E">
            <w:pPr>
              <w:tabs>
                <w:tab w:val="left" w:pos="0"/>
              </w:tabs>
              <w:spacing w:after="0" w:line="240" w:lineRule="auto"/>
              <w:rPr>
                <w:rFonts w:ascii="Times New Roman" w:eastAsia="Times New Roman" w:hAnsi="Times New Roman" w:cs="Times New Roman"/>
                <w:sz w:val="24"/>
                <w:szCs w:val="24"/>
                <w:lang w:eastAsia="ru-RU"/>
              </w:rPr>
            </w:pPr>
            <w:r w:rsidRPr="0090131E">
              <w:rPr>
                <w:rFonts w:ascii="Times New Roman" w:eastAsia="Times New Roman" w:hAnsi="Times New Roman" w:cs="Times New Roman"/>
                <w:sz w:val="24"/>
                <w:szCs w:val="24"/>
                <w:lang w:eastAsia="ru-RU"/>
              </w:rPr>
              <w:t xml:space="preserve">- проложить КЛ-10 </w:t>
            </w:r>
            <w:proofErr w:type="spellStart"/>
            <w:r w:rsidRPr="0090131E">
              <w:rPr>
                <w:rFonts w:ascii="Times New Roman" w:eastAsia="Times New Roman" w:hAnsi="Times New Roman" w:cs="Times New Roman"/>
                <w:sz w:val="24"/>
                <w:szCs w:val="24"/>
                <w:lang w:eastAsia="ru-RU"/>
              </w:rPr>
              <w:t>кВ</w:t>
            </w:r>
            <w:proofErr w:type="spellEnd"/>
            <w:r w:rsidRPr="0090131E">
              <w:rPr>
                <w:rFonts w:ascii="Times New Roman" w:eastAsia="Times New Roman" w:hAnsi="Times New Roman" w:cs="Times New Roman"/>
                <w:sz w:val="24"/>
                <w:szCs w:val="24"/>
                <w:lang w:eastAsia="ru-RU"/>
              </w:rPr>
              <w:t xml:space="preserve"> до </w:t>
            </w:r>
            <w:proofErr w:type="gramStart"/>
            <w:r w:rsidRPr="0090131E">
              <w:rPr>
                <w:rFonts w:ascii="Times New Roman" w:eastAsia="Times New Roman" w:hAnsi="Times New Roman" w:cs="Times New Roman"/>
                <w:sz w:val="24"/>
                <w:szCs w:val="24"/>
                <w:lang w:eastAsia="ru-RU"/>
              </w:rPr>
              <w:t>проектируемой</w:t>
            </w:r>
            <w:proofErr w:type="gramEnd"/>
            <w:r w:rsidRPr="0090131E">
              <w:rPr>
                <w:rFonts w:ascii="Times New Roman" w:eastAsia="Times New Roman" w:hAnsi="Times New Roman" w:cs="Times New Roman"/>
                <w:sz w:val="24"/>
                <w:szCs w:val="24"/>
                <w:lang w:eastAsia="ru-RU"/>
              </w:rPr>
              <w:t xml:space="preserve"> ТП-10/0,4 </w:t>
            </w:r>
            <w:proofErr w:type="spellStart"/>
            <w:r w:rsidRPr="0090131E">
              <w:rPr>
                <w:rFonts w:ascii="Times New Roman" w:eastAsia="Times New Roman" w:hAnsi="Times New Roman" w:cs="Times New Roman"/>
                <w:sz w:val="24"/>
                <w:szCs w:val="24"/>
                <w:lang w:eastAsia="ru-RU"/>
              </w:rPr>
              <w:t>кВ</w:t>
            </w:r>
            <w:proofErr w:type="spellEnd"/>
            <w:r w:rsidRPr="0090131E">
              <w:rPr>
                <w:rFonts w:ascii="Times New Roman" w:eastAsia="Times New Roman" w:hAnsi="Times New Roman" w:cs="Times New Roman"/>
                <w:sz w:val="24"/>
                <w:szCs w:val="24"/>
                <w:lang w:eastAsia="ru-RU"/>
              </w:rPr>
              <w:t>;</w:t>
            </w:r>
          </w:p>
          <w:p w:rsidR="0090131E" w:rsidRPr="0090131E" w:rsidRDefault="0090131E" w:rsidP="0090131E">
            <w:pPr>
              <w:tabs>
                <w:tab w:val="left" w:pos="0"/>
              </w:tabs>
              <w:spacing w:after="0" w:line="240" w:lineRule="auto"/>
              <w:rPr>
                <w:rFonts w:ascii="Times New Roman" w:eastAsia="Times New Roman" w:hAnsi="Times New Roman" w:cs="Times New Roman"/>
                <w:sz w:val="24"/>
                <w:szCs w:val="24"/>
                <w:lang w:eastAsia="ru-RU"/>
              </w:rPr>
            </w:pPr>
            <w:r w:rsidRPr="0090131E">
              <w:rPr>
                <w:rFonts w:ascii="Times New Roman" w:eastAsia="Times New Roman" w:hAnsi="Times New Roman" w:cs="Times New Roman"/>
                <w:sz w:val="24"/>
                <w:szCs w:val="24"/>
                <w:lang w:eastAsia="ru-RU"/>
              </w:rPr>
              <w:t xml:space="preserve">- проложить КЛ-0,4 </w:t>
            </w:r>
            <w:proofErr w:type="spellStart"/>
            <w:r w:rsidRPr="0090131E">
              <w:rPr>
                <w:rFonts w:ascii="Times New Roman" w:eastAsia="Times New Roman" w:hAnsi="Times New Roman" w:cs="Times New Roman"/>
                <w:sz w:val="24"/>
                <w:szCs w:val="24"/>
                <w:lang w:eastAsia="ru-RU"/>
              </w:rPr>
              <w:t>кВ</w:t>
            </w:r>
            <w:proofErr w:type="spellEnd"/>
            <w:r w:rsidRPr="0090131E">
              <w:rPr>
                <w:rFonts w:ascii="Times New Roman" w:eastAsia="Times New Roman" w:hAnsi="Times New Roman" w:cs="Times New Roman"/>
                <w:sz w:val="24"/>
                <w:szCs w:val="24"/>
                <w:lang w:eastAsia="ru-RU"/>
              </w:rPr>
              <w:t xml:space="preserve"> от </w:t>
            </w:r>
            <w:proofErr w:type="gramStart"/>
            <w:r w:rsidRPr="0090131E">
              <w:rPr>
                <w:rFonts w:ascii="Times New Roman" w:eastAsia="Times New Roman" w:hAnsi="Times New Roman" w:cs="Times New Roman"/>
                <w:sz w:val="24"/>
                <w:szCs w:val="24"/>
                <w:lang w:eastAsia="ru-RU"/>
              </w:rPr>
              <w:t>проектируемой</w:t>
            </w:r>
            <w:proofErr w:type="gramEnd"/>
            <w:r w:rsidRPr="0090131E">
              <w:rPr>
                <w:rFonts w:ascii="Times New Roman" w:eastAsia="Times New Roman" w:hAnsi="Times New Roman" w:cs="Times New Roman"/>
                <w:sz w:val="24"/>
                <w:szCs w:val="24"/>
                <w:lang w:eastAsia="ru-RU"/>
              </w:rPr>
              <w:t xml:space="preserve"> ТП-10/0,4 </w:t>
            </w:r>
            <w:proofErr w:type="spellStart"/>
            <w:r w:rsidRPr="0090131E">
              <w:rPr>
                <w:rFonts w:ascii="Times New Roman" w:eastAsia="Times New Roman" w:hAnsi="Times New Roman" w:cs="Times New Roman"/>
                <w:sz w:val="24"/>
                <w:szCs w:val="24"/>
                <w:lang w:eastAsia="ru-RU"/>
              </w:rPr>
              <w:t>кВ</w:t>
            </w:r>
            <w:proofErr w:type="spellEnd"/>
            <w:r w:rsidRPr="0090131E">
              <w:rPr>
                <w:rFonts w:ascii="Times New Roman" w:eastAsia="Times New Roman" w:hAnsi="Times New Roman" w:cs="Times New Roman"/>
                <w:sz w:val="24"/>
                <w:szCs w:val="24"/>
                <w:lang w:eastAsia="ru-RU"/>
              </w:rPr>
              <w:t xml:space="preserve"> до </w:t>
            </w:r>
            <w:proofErr w:type="spellStart"/>
            <w:r w:rsidRPr="0090131E">
              <w:rPr>
                <w:rFonts w:ascii="Times New Roman" w:eastAsia="Times New Roman" w:hAnsi="Times New Roman" w:cs="Times New Roman"/>
                <w:sz w:val="24"/>
                <w:szCs w:val="24"/>
                <w:lang w:eastAsia="ru-RU"/>
              </w:rPr>
              <w:t>электроприемников</w:t>
            </w:r>
            <w:proofErr w:type="spellEnd"/>
            <w:r w:rsidRPr="0090131E">
              <w:rPr>
                <w:rFonts w:ascii="Times New Roman" w:eastAsia="Times New Roman" w:hAnsi="Times New Roman" w:cs="Times New Roman"/>
                <w:sz w:val="24"/>
                <w:szCs w:val="24"/>
                <w:lang w:eastAsia="ru-RU"/>
              </w:rPr>
              <w:t xml:space="preserve"> объектов отдыха.</w:t>
            </w:r>
          </w:p>
          <w:p w:rsidR="00A61313" w:rsidRDefault="0090131E" w:rsidP="0090131E">
            <w:pPr>
              <w:tabs>
                <w:tab w:val="left" w:pos="0"/>
              </w:tabs>
              <w:spacing w:after="0" w:line="240" w:lineRule="auto"/>
              <w:rPr>
                <w:rFonts w:ascii="Times New Roman" w:eastAsia="Times New Roman" w:hAnsi="Times New Roman" w:cs="Times New Roman"/>
                <w:sz w:val="24"/>
                <w:szCs w:val="24"/>
                <w:lang w:eastAsia="ru-RU"/>
              </w:rPr>
            </w:pPr>
            <w:proofErr w:type="gramStart"/>
            <w:r w:rsidRPr="0090131E">
              <w:rPr>
                <w:rFonts w:ascii="Times New Roman" w:eastAsia="Times New Roman" w:hAnsi="Times New Roman" w:cs="Times New Roman"/>
                <w:sz w:val="24"/>
                <w:szCs w:val="24"/>
                <w:lang w:eastAsia="ru-RU"/>
              </w:rPr>
              <w:t xml:space="preserve">При заключении договора технологического присоединения объектов отдыха к электрическим сетям филиала ПАО «МРСК Северо-Запада» «Архэнерго» размер платы </w:t>
            </w:r>
            <w:r w:rsidRPr="0090131E">
              <w:rPr>
                <w:rFonts w:ascii="Times New Roman" w:eastAsia="Times New Roman" w:hAnsi="Times New Roman" w:cs="Times New Roman"/>
                <w:sz w:val="24"/>
                <w:szCs w:val="24"/>
                <w:lang w:eastAsia="ru-RU"/>
              </w:rPr>
              <w:lastRenderedPageBreak/>
              <w:t>за технологическое присоединение составит ориентировочно 21022848,00 (двадцать один миллион двадцать две тысячи восемьсот сорок восемь) рублей (включая НДС), срок действия технических условий – 2 года с даты подписания договора, срок подключения объектов отдыха к электрическим сетям – 1 год с даты подписания договора при условии</w:t>
            </w:r>
            <w:proofErr w:type="gramEnd"/>
            <w:r w:rsidRPr="0090131E">
              <w:rPr>
                <w:rFonts w:ascii="Times New Roman" w:eastAsia="Times New Roman" w:hAnsi="Times New Roman" w:cs="Times New Roman"/>
                <w:sz w:val="24"/>
                <w:szCs w:val="24"/>
                <w:lang w:eastAsia="ru-RU"/>
              </w:rPr>
              <w:t xml:space="preserve"> своевременной оплаты договора Заявителем.</w:t>
            </w:r>
            <w:r w:rsidR="000A3B64" w:rsidRPr="000A3B64">
              <w:rPr>
                <w:rFonts w:ascii="Times New Roman" w:eastAsia="Times New Roman" w:hAnsi="Times New Roman" w:cs="Times New Roman"/>
                <w:sz w:val="24"/>
                <w:szCs w:val="24"/>
                <w:lang w:eastAsia="ru-RU"/>
              </w:rPr>
              <w:t xml:space="preserve"> </w:t>
            </w:r>
          </w:p>
          <w:p w:rsidR="000A3B64" w:rsidRDefault="000A3B64" w:rsidP="000A3B64">
            <w:p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Часть земельного участка находится на территории охраняемых ценных элементов планировочной структуры (зона</w:t>
            </w:r>
            <w:proofErr w:type="gramStart"/>
            <w:r>
              <w:rPr>
                <w:rFonts w:ascii="Times New Roman" w:eastAsia="Times New Roman" w:hAnsi="Times New Roman" w:cs="Times New Roman"/>
                <w:sz w:val="24"/>
                <w:szCs w:val="24"/>
                <w:lang w:eastAsia="ru-RU"/>
              </w:rPr>
              <w:t xml:space="preserve"> В</w:t>
            </w:r>
            <w:proofErr w:type="gramEnd"/>
            <w:r>
              <w:rPr>
                <w:rFonts w:ascii="Times New Roman" w:eastAsia="Times New Roman" w:hAnsi="Times New Roman" w:cs="Times New Roman"/>
                <w:sz w:val="24"/>
                <w:szCs w:val="24"/>
                <w:lang w:eastAsia="ru-RU"/>
              </w:rPr>
              <w:t xml:space="preserve"> наблюдения культурного слоя) в соответствии с постановлением Правительства Архангельской области от 18.11.2014 № 460-пп "Об утверждении границ зон охраны объектов культурного наследия (памятников истории и культуры) народов Российской Федерации, расположенных на территории исторического центра города Архангельск</w:t>
            </w:r>
            <w:r w:rsidR="00CC2BA8">
              <w:rPr>
                <w:rFonts w:ascii="Times New Roman" w:eastAsia="Times New Roman" w:hAnsi="Times New Roman" w:cs="Times New Roman"/>
                <w:sz w:val="24"/>
                <w:szCs w:val="24"/>
                <w:lang w:eastAsia="ru-RU"/>
              </w:rPr>
              <w:t>а (в Л</w:t>
            </w:r>
            <w:r>
              <w:rPr>
                <w:rFonts w:ascii="Times New Roman" w:eastAsia="Times New Roman" w:hAnsi="Times New Roman" w:cs="Times New Roman"/>
                <w:sz w:val="24"/>
                <w:szCs w:val="24"/>
                <w:lang w:eastAsia="ru-RU"/>
              </w:rPr>
              <w:t>омоносовском, Октябрьском</w:t>
            </w:r>
            <w:r w:rsidR="00CC2BA8">
              <w:rPr>
                <w:rFonts w:ascii="Times New Roman" w:eastAsia="Times New Roman" w:hAnsi="Times New Roman" w:cs="Times New Roman"/>
                <w:sz w:val="24"/>
                <w:szCs w:val="24"/>
                <w:lang w:eastAsia="ru-RU"/>
              </w:rPr>
              <w:t xml:space="preserve"> и С</w:t>
            </w:r>
            <w:r w:rsidR="0090131E">
              <w:rPr>
                <w:rFonts w:ascii="Times New Roman" w:eastAsia="Times New Roman" w:hAnsi="Times New Roman" w:cs="Times New Roman"/>
                <w:sz w:val="24"/>
                <w:szCs w:val="24"/>
                <w:lang w:eastAsia="ru-RU"/>
              </w:rPr>
              <w:t>о</w:t>
            </w:r>
            <w:r w:rsidR="00CC2BA8">
              <w:rPr>
                <w:rFonts w:ascii="Times New Roman" w:eastAsia="Times New Roman" w:hAnsi="Times New Roman" w:cs="Times New Roman"/>
                <w:sz w:val="24"/>
                <w:szCs w:val="24"/>
                <w:lang w:eastAsia="ru-RU"/>
              </w:rPr>
              <w:t>ломбал</w:t>
            </w:r>
            <w:r w:rsidR="00A7526C">
              <w:rPr>
                <w:rFonts w:ascii="Times New Roman" w:eastAsia="Times New Roman" w:hAnsi="Times New Roman" w:cs="Times New Roman"/>
                <w:sz w:val="24"/>
                <w:szCs w:val="24"/>
                <w:lang w:eastAsia="ru-RU"/>
              </w:rPr>
              <w:t>ьском территориальных округах)"</w:t>
            </w:r>
            <w:r w:rsidR="00A838A2">
              <w:rPr>
                <w:rFonts w:ascii="Times New Roman" w:eastAsia="Times New Roman" w:hAnsi="Times New Roman" w:cs="Times New Roman"/>
                <w:sz w:val="24"/>
                <w:szCs w:val="24"/>
                <w:lang w:eastAsia="ru-RU"/>
              </w:rPr>
              <w:t>.</w:t>
            </w:r>
          </w:p>
          <w:p w:rsidR="00A7526C" w:rsidRPr="005F33CF" w:rsidRDefault="00A7526C" w:rsidP="00A7526C">
            <w:pPr>
              <w:tabs>
                <w:tab w:val="left" w:pos="0"/>
              </w:tab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4) </w:t>
            </w:r>
            <w:r>
              <w:t xml:space="preserve"> </w:t>
            </w:r>
            <w:r>
              <w:rPr>
                <w:rFonts w:ascii="Times New Roman" w:eastAsia="Times New Roman" w:hAnsi="Times New Roman" w:cs="Times New Roman"/>
                <w:sz w:val="24"/>
                <w:szCs w:val="24"/>
                <w:lang w:eastAsia="ru-RU"/>
              </w:rPr>
              <w:t>Г</w:t>
            </w:r>
            <w:r w:rsidRPr="00A7526C">
              <w:rPr>
                <w:rFonts w:ascii="Times New Roman" w:eastAsia="Times New Roman" w:hAnsi="Times New Roman" w:cs="Times New Roman"/>
                <w:sz w:val="24"/>
                <w:szCs w:val="24"/>
                <w:lang w:eastAsia="ru-RU"/>
              </w:rPr>
              <w:t xml:space="preserve">радостроительный план № RU29301000-3461 земельного участка, расположенного в Ломоносовском территориальном округе города Архангельска по просп. </w:t>
            </w:r>
            <w:proofErr w:type="gramStart"/>
            <w:r w:rsidRPr="00A7526C">
              <w:rPr>
                <w:rFonts w:ascii="Times New Roman" w:eastAsia="Times New Roman" w:hAnsi="Times New Roman" w:cs="Times New Roman"/>
                <w:sz w:val="24"/>
                <w:szCs w:val="24"/>
                <w:lang w:eastAsia="ru-RU"/>
              </w:rPr>
              <w:t>Ленинградскому</w:t>
            </w:r>
            <w:proofErr w:type="gramEnd"/>
            <w:r>
              <w:rPr>
                <w:rFonts w:ascii="Times New Roman" w:eastAsia="Times New Roman" w:hAnsi="Times New Roman" w:cs="Times New Roman"/>
                <w:sz w:val="24"/>
                <w:szCs w:val="24"/>
                <w:lang w:eastAsia="ru-RU"/>
              </w:rPr>
              <w:t>,  утвержден распоряжением Администрации муниципального образования "Город Архангельск" от 08.02.2019 № 299р</w:t>
            </w:r>
            <w:r w:rsidR="00A838A2">
              <w:rPr>
                <w:rFonts w:ascii="Times New Roman" w:eastAsia="Times New Roman" w:hAnsi="Times New Roman" w:cs="Times New Roman"/>
                <w:sz w:val="24"/>
                <w:szCs w:val="24"/>
                <w:lang w:eastAsia="ru-RU"/>
              </w:rPr>
              <w:t>.</w:t>
            </w:r>
          </w:p>
        </w:tc>
      </w:tr>
      <w:tr w:rsidR="00A61313" w:rsidRPr="00866F21" w:rsidTr="00536CFF">
        <w:tc>
          <w:tcPr>
            <w:tcW w:w="516" w:type="dxa"/>
          </w:tcPr>
          <w:p w:rsidR="00A61313" w:rsidRPr="00866F21" w:rsidRDefault="00A61313" w:rsidP="00536C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Pr="00866F21">
              <w:rPr>
                <w:rFonts w:ascii="Times New Roman" w:eastAsia="Times New Roman" w:hAnsi="Times New Roman" w:cs="Times New Roman"/>
                <w:sz w:val="24"/>
                <w:szCs w:val="24"/>
                <w:lang w:eastAsia="ru-RU"/>
              </w:rPr>
              <w:t>.</w:t>
            </w:r>
          </w:p>
        </w:tc>
        <w:tc>
          <w:tcPr>
            <w:tcW w:w="9373" w:type="dxa"/>
          </w:tcPr>
          <w:p w:rsidR="00A61313" w:rsidRPr="00866F21" w:rsidRDefault="00A61313" w:rsidP="00536CFF">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Орган, принявший решение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Администрация муниципального образования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A61313" w:rsidRPr="00866F21" w:rsidRDefault="00A61313" w:rsidP="00536CFF">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решения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w:t>
            </w:r>
            <w:r>
              <w:rPr>
                <w:rFonts w:ascii="Times New Roman" w:eastAsia="Times New Roman" w:hAnsi="Times New Roman" w:cs="Times New Roman"/>
                <w:sz w:val="24"/>
                <w:szCs w:val="24"/>
                <w:lang w:eastAsia="ru-RU"/>
              </w:rPr>
              <w:t>р</w:t>
            </w:r>
            <w:r w:rsidRPr="00866F21">
              <w:rPr>
                <w:rFonts w:ascii="Times New Roman" w:eastAsia="Times New Roman" w:hAnsi="Times New Roman" w:cs="Times New Roman"/>
                <w:sz w:val="24"/>
                <w:szCs w:val="24"/>
                <w:lang w:eastAsia="ru-RU"/>
              </w:rPr>
              <w:t xml:space="preserve">аспоряжение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t xml:space="preserve"> </w:t>
            </w:r>
            <w:r w:rsidRPr="00B70144">
              <w:rPr>
                <w:rFonts w:ascii="Times New Roman" w:eastAsia="Times New Roman" w:hAnsi="Times New Roman" w:cs="Times New Roman"/>
                <w:sz w:val="24"/>
                <w:szCs w:val="24"/>
                <w:lang w:eastAsia="ru-RU"/>
              </w:rPr>
              <w:t xml:space="preserve">от </w:t>
            </w:r>
            <w:r w:rsidR="006802C2">
              <w:rPr>
                <w:rFonts w:ascii="Times New Roman" w:eastAsia="Times New Roman" w:hAnsi="Times New Roman" w:cs="Times New Roman"/>
                <w:sz w:val="24"/>
                <w:szCs w:val="24"/>
                <w:lang w:eastAsia="ru-RU"/>
              </w:rPr>
              <w:t>14.02.2019</w:t>
            </w:r>
            <w:r w:rsidRPr="00B70144">
              <w:rPr>
                <w:rFonts w:ascii="Times New Roman" w:eastAsia="Times New Roman" w:hAnsi="Times New Roman" w:cs="Times New Roman"/>
                <w:sz w:val="24"/>
                <w:szCs w:val="24"/>
                <w:lang w:eastAsia="ru-RU"/>
              </w:rPr>
              <w:t xml:space="preserve"> № </w:t>
            </w:r>
            <w:r w:rsidR="00B3770F">
              <w:rPr>
                <w:rFonts w:ascii="Times New Roman" w:eastAsia="Times New Roman" w:hAnsi="Times New Roman" w:cs="Times New Roman"/>
                <w:sz w:val="24"/>
                <w:szCs w:val="24"/>
                <w:lang w:eastAsia="ru-RU"/>
              </w:rPr>
              <w:t>379</w:t>
            </w:r>
            <w:r w:rsidR="006802C2">
              <w:rPr>
                <w:rFonts w:ascii="Times New Roman" w:eastAsia="Times New Roman" w:hAnsi="Times New Roman" w:cs="Times New Roman"/>
                <w:sz w:val="24"/>
                <w:szCs w:val="24"/>
                <w:lang w:eastAsia="ru-RU"/>
              </w:rPr>
              <w:t>р</w:t>
            </w:r>
            <w:r>
              <w:rPr>
                <w:rFonts w:ascii="Times New Roman" w:eastAsia="Times New Roman" w:hAnsi="Times New Roman" w:cs="Times New Roman"/>
                <w:sz w:val="24"/>
                <w:szCs w:val="24"/>
                <w:lang w:eastAsia="ru-RU"/>
              </w:rPr>
              <w:t xml:space="preserve"> "О</w:t>
            </w:r>
            <w:r w:rsidRPr="00866F21">
              <w:rPr>
                <w:rFonts w:ascii="Times New Roman" w:eastAsia="Times New Roman" w:hAnsi="Times New Roman" w:cs="Times New Roman"/>
                <w:sz w:val="24"/>
                <w:szCs w:val="24"/>
                <w:lang w:eastAsia="ru-RU"/>
              </w:rPr>
              <w:t xml:space="preserve"> проведении аукциона на право заключения договор</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аренды земельн</w:t>
            </w:r>
            <w:r>
              <w:rPr>
                <w:rFonts w:ascii="Times New Roman" w:eastAsia="Times New Roman" w:hAnsi="Times New Roman" w:cs="Times New Roman"/>
                <w:sz w:val="24"/>
                <w:szCs w:val="24"/>
                <w:lang w:eastAsia="ru-RU"/>
              </w:rPr>
              <w:t>ого участка, находящего</w:t>
            </w:r>
            <w:r w:rsidRPr="00866F21">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я в муниципальной собственности"</w:t>
            </w:r>
            <w:r w:rsidRPr="00866F21">
              <w:rPr>
                <w:rFonts w:ascii="Times New Roman" w:eastAsia="Times New Roman" w:hAnsi="Times New Roman" w:cs="Times New Roman"/>
                <w:sz w:val="24"/>
                <w:szCs w:val="24"/>
                <w:lang w:eastAsia="ru-RU"/>
              </w:rPr>
              <w:t>.</w:t>
            </w:r>
          </w:p>
          <w:p w:rsidR="00A61313" w:rsidRPr="00866F21" w:rsidRDefault="00A61313" w:rsidP="00536CFF">
            <w:pPr>
              <w:tabs>
                <w:tab w:val="left" w:pos="0"/>
              </w:tabs>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Официальный сайт организатора: </w:t>
            </w:r>
            <w:r w:rsidRPr="00866F21">
              <w:rPr>
                <w:rFonts w:ascii="Times New Roman" w:eastAsia="Times New Roman" w:hAnsi="Times New Roman" w:cs="Times New Roman"/>
                <w:sz w:val="24"/>
                <w:szCs w:val="24"/>
                <w:lang w:val="en-US" w:eastAsia="ru-RU"/>
              </w:rPr>
              <w:t>www</w:t>
            </w:r>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 xml:space="preserve">   </w:t>
            </w:r>
          </w:p>
        </w:tc>
      </w:tr>
      <w:tr w:rsidR="00A61313" w:rsidRPr="00866F21" w:rsidTr="00536CFF">
        <w:tc>
          <w:tcPr>
            <w:tcW w:w="516" w:type="dxa"/>
          </w:tcPr>
          <w:p w:rsidR="00A61313" w:rsidRPr="00866F21" w:rsidRDefault="00A61313" w:rsidP="00536C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373" w:type="dxa"/>
          </w:tcPr>
          <w:p w:rsidR="00A61313" w:rsidRDefault="00A61313" w:rsidP="00536CFF">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Наименование организатора аукциона: </w:t>
            </w:r>
          </w:p>
          <w:p w:rsidR="00A61313" w:rsidRPr="00866F21" w:rsidRDefault="00A61313" w:rsidP="00536CFF">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Администра</w:t>
            </w:r>
            <w:r>
              <w:rPr>
                <w:rFonts w:ascii="Times New Roman" w:eastAsia="Times New Roman" w:hAnsi="Times New Roman" w:cs="Times New Roman"/>
                <w:sz w:val="24"/>
                <w:szCs w:val="24"/>
                <w:lang w:eastAsia="ru-RU"/>
              </w:rPr>
              <w:t>ция муниципального образования "</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A61313" w:rsidRPr="00866F21" w:rsidRDefault="00A61313" w:rsidP="00536CFF">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A61313" w:rsidRPr="00866F21" w:rsidRDefault="00A61313" w:rsidP="00536CFF">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адрес электронной почты: </w:t>
            </w:r>
            <w:proofErr w:type="spellStart"/>
            <w:r w:rsidRPr="00866F21">
              <w:rPr>
                <w:rFonts w:ascii="Times New Roman" w:eastAsia="Times New Roman" w:hAnsi="Times New Roman" w:cs="Times New Roman"/>
                <w:sz w:val="24"/>
                <w:szCs w:val="24"/>
                <w:lang w:val="en-US" w:eastAsia="ru-RU"/>
              </w:rPr>
              <w:t>pastorinams</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w:t>
            </w:r>
          </w:p>
          <w:p w:rsidR="00A61313" w:rsidRPr="00866F21" w:rsidRDefault="00A61313" w:rsidP="00536CFF">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Контактные телефоны орг</w:t>
            </w:r>
            <w:r>
              <w:rPr>
                <w:rFonts w:ascii="Times New Roman" w:eastAsia="Times New Roman" w:hAnsi="Times New Roman" w:cs="Times New Roman"/>
                <w:sz w:val="24"/>
                <w:szCs w:val="24"/>
                <w:lang w:eastAsia="ru-RU"/>
              </w:rPr>
              <w:t>анизатора аукциона: тел. (8182)607-290, (8182)607-299 (каб.434); тел. (8182)</w:t>
            </w:r>
            <w:r w:rsidRPr="00866F2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07-279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439); тел.(8182)607-296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409)</w:t>
            </w:r>
          </w:p>
        </w:tc>
      </w:tr>
      <w:tr w:rsidR="00A61313" w:rsidRPr="00866F21" w:rsidTr="00536CFF">
        <w:tc>
          <w:tcPr>
            <w:tcW w:w="516" w:type="dxa"/>
          </w:tcPr>
          <w:p w:rsidR="00A61313" w:rsidRPr="00866F21" w:rsidRDefault="00A61313" w:rsidP="00536C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373" w:type="dxa"/>
          </w:tcPr>
          <w:p w:rsidR="00A61313" w:rsidRPr="005F33CF" w:rsidRDefault="00A61313" w:rsidP="00536CFF">
            <w:pPr>
              <w:spacing w:after="0" w:line="240" w:lineRule="auto"/>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Начальный размер годовой арендной платы:</w:t>
            </w:r>
          </w:p>
          <w:p w:rsidR="00A61313" w:rsidRPr="005F33CF" w:rsidRDefault="00A7526C" w:rsidP="00536CF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565 0000</w:t>
            </w:r>
            <w:r w:rsidR="00A61313" w:rsidRPr="005F33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Пятьсот шестьдесят пять тысяч</w:t>
            </w:r>
            <w:r w:rsidR="00A61313" w:rsidRPr="005F33CF">
              <w:rPr>
                <w:rFonts w:ascii="Times New Roman" w:eastAsia="Times New Roman" w:hAnsi="Times New Roman" w:cs="Times New Roman"/>
                <w:sz w:val="24"/>
                <w:szCs w:val="24"/>
                <w:lang w:eastAsia="ru-RU"/>
              </w:rPr>
              <w:t xml:space="preserve">) рублей 00 коп. </w:t>
            </w:r>
          </w:p>
          <w:p w:rsidR="00A61313" w:rsidRPr="005F33CF" w:rsidRDefault="00A61313" w:rsidP="00536CFF">
            <w:pPr>
              <w:spacing w:after="0" w:line="240" w:lineRule="auto"/>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Суммы  задатка на участие в аукционе:</w:t>
            </w:r>
          </w:p>
          <w:p w:rsidR="00A61313" w:rsidRPr="005F33CF" w:rsidRDefault="00A7526C" w:rsidP="00536CF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565 000</w:t>
            </w:r>
            <w:r w:rsidR="00A61313" w:rsidRPr="00C92AE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Пятьсот шестьдесят пять тысяч</w:t>
            </w:r>
            <w:r w:rsidR="00A61313" w:rsidRPr="00C92AE6">
              <w:rPr>
                <w:rFonts w:ascii="Times New Roman" w:eastAsia="Times New Roman" w:hAnsi="Times New Roman" w:cs="Times New Roman"/>
                <w:sz w:val="24"/>
                <w:szCs w:val="24"/>
                <w:lang w:eastAsia="ru-RU"/>
              </w:rPr>
              <w:t>) рублей 00 коп.</w:t>
            </w:r>
            <w:r w:rsidR="00A61313">
              <w:rPr>
                <w:rFonts w:ascii="Times New Roman" w:eastAsia="Times New Roman" w:hAnsi="Times New Roman" w:cs="Times New Roman"/>
                <w:sz w:val="24"/>
                <w:szCs w:val="24"/>
                <w:lang w:eastAsia="ru-RU"/>
              </w:rPr>
              <w:t xml:space="preserve"> (10</w:t>
            </w:r>
            <w:r w:rsidR="00A61313" w:rsidRPr="005F33CF">
              <w:rPr>
                <w:rFonts w:ascii="Times New Roman" w:eastAsia="Times New Roman" w:hAnsi="Times New Roman" w:cs="Times New Roman"/>
                <w:sz w:val="24"/>
                <w:szCs w:val="24"/>
                <w:lang w:eastAsia="ru-RU"/>
              </w:rPr>
              <w:t>0%)</w:t>
            </w:r>
          </w:p>
          <w:p w:rsidR="00A61313" w:rsidRDefault="00A61313" w:rsidP="00536CFF">
            <w:pPr>
              <w:spacing w:after="0" w:line="240" w:lineRule="auto"/>
              <w:rPr>
                <w:rFonts w:ascii="Times New Roman" w:eastAsia="Times New Roman" w:hAnsi="Times New Roman" w:cs="Times New Roman"/>
                <w:sz w:val="24"/>
                <w:szCs w:val="24"/>
                <w:lang w:eastAsia="ru-RU"/>
              </w:rPr>
            </w:pP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Шаг аукциона</w:t>
            </w: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b/>
                <w:i/>
                <w:sz w:val="24"/>
                <w:szCs w:val="24"/>
                <w:lang w:eastAsia="ru-RU"/>
              </w:rPr>
              <w:t xml:space="preserve"> </w:t>
            </w:r>
            <w:r w:rsidR="00A7526C">
              <w:rPr>
                <w:rFonts w:ascii="Times New Roman" w:eastAsia="Times New Roman" w:hAnsi="Times New Roman" w:cs="Times New Roman"/>
                <w:sz w:val="24"/>
                <w:szCs w:val="24"/>
                <w:lang w:eastAsia="ru-RU"/>
              </w:rPr>
              <w:t>16 950</w:t>
            </w:r>
            <w:r w:rsidRPr="005F33CF">
              <w:rPr>
                <w:rFonts w:ascii="Times New Roman" w:eastAsia="Times New Roman" w:hAnsi="Times New Roman" w:cs="Times New Roman"/>
                <w:sz w:val="24"/>
                <w:szCs w:val="24"/>
                <w:lang w:eastAsia="ru-RU"/>
              </w:rPr>
              <w:t xml:space="preserve"> (</w:t>
            </w:r>
            <w:r w:rsidR="00A7526C">
              <w:rPr>
                <w:rFonts w:ascii="Times New Roman" w:eastAsia="Times New Roman" w:hAnsi="Times New Roman" w:cs="Times New Roman"/>
                <w:sz w:val="24"/>
                <w:szCs w:val="24"/>
                <w:lang w:eastAsia="ru-RU"/>
              </w:rPr>
              <w:t>Шестнадцать тысяч девятьсот пятьдесят</w:t>
            </w:r>
            <w:r w:rsidRPr="005F33CF">
              <w:rPr>
                <w:rFonts w:ascii="Times New Roman" w:eastAsia="Times New Roman" w:hAnsi="Times New Roman" w:cs="Times New Roman"/>
                <w:sz w:val="24"/>
                <w:szCs w:val="24"/>
                <w:lang w:eastAsia="ru-RU"/>
              </w:rPr>
              <w:t>) рублей 00 коп. (3%)</w:t>
            </w:r>
          </w:p>
          <w:p w:rsidR="00A61313" w:rsidRPr="005F33CF" w:rsidRDefault="00A61313" w:rsidP="00536CF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Задаток на участие в аукционе вносится лично заявителем.</w:t>
            </w:r>
          </w:p>
          <w:p w:rsidR="00A61313" w:rsidRDefault="00A61313" w:rsidP="00536CFF">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счета для перечисления задатка</w:t>
            </w:r>
            <w:r>
              <w:rPr>
                <w:rFonts w:ascii="Times New Roman" w:eastAsia="Times New Roman" w:hAnsi="Times New Roman" w:cs="Times New Roman"/>
                <w:sz w:val="24"/>
                <w:szCs w:val="24"/>
                <w:lang w:eastAsia="ru-RU"/>
              </w:rPr>
              <w:t xml:space="preserve"> (лично заявителем)</w:t>
            </w:r>
            <w:r w:rsidRPr="00866F21">
              <w:rPr>
                <w:rFonts w:ascii="Times New Roman" w:eastAsia="Times New Roman" w:hAnsi="Times New Roman" w:cs="Times New Roman"/>
                <w:sz w:val="24"/>
                <w:szCs w:val="24"/>
                <w:lang w:eastAsia="ru-RU"/>
              </w:rPr>
              <w:t>: расчетный счет Продавца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40302810040303170239, банк получ</w:t>
            </w:r>
            <w:r>
              <w:rPr>
                <w:rFonts w:ascii="Times New Roman" w:eastAsia="Times New Roman" w:hAnsi="Times New Roman" w:cs="Times New Roman"/>
                <w:sz w:val="24"/>
                <w:szCs w:val="24"/>
                <w:lang w:eastAsia="ru-RU"/>
              </w:rPr>
              <w:t>ателя: Отделение Архангельск г.</w:t>
            </w:r>
            <w:r w:rsidRPr="00866F21">
              <w:rPr>
                <w:rFonts w:ascii="Times New Roman" w:eastAsia="Times New Roman" w:hAnsi="Times New Roman" w:cs="Times New Roman"/>
                <w:sz w:val="24"/>
                <w:szCs w:val="24"/>
                <w:lang w:eastAsia="ru-RU"/>
              </w:rPr>
              <w:t>Архангельск, ИНН 2901078408, КПП 290101001, БИК 041117001.</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Получатель: УФК по Архангельской области и Ненецкому автономному</w:t>
            </w:r>
            <w:r>
              <w:rPr>
                <w:rFonts w:ascii="Times New Roman" w:eastAsia="Times New Roman" w:hAnsi="Times New Roman" w:cs="Times New Roman"/>
                <w:sz w:val="24"/>
                <w:szCs w:val="24"/>
                <w:lang w:eastAsia="ru-RU"/>
              </w:rPr>
              <w:t xml:space="preserve"> округу (ДМИ, л/с 05243004840).</w:t>
            </w:r>
          </w:p>
          <w:p w:rsidR="00CC2BA8" w:rsidRPr="00866F21" w:rsidRDefault="00CC2BA8" w:rsidP="00CC2BA8">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sidR="001A2257">
              <w:rPr>
                <w:rFonts w:ascii="Times New Roman" w:eastAsia="Times New Roman" w:hAnsi="Times New Roman" w:cs="Times New Roman"/>
                <w:sz w:val="24"/>
                <w:szCs w:val="24"/>
                <w:lang w:eastAsia="ru-RU"/>
              </w:rPr>
              <w:t>14.03.2019</w:t>
            </w:r>
            <w:r w:rsidRPr="00866F21">
              <w:rPr>
                <w:rFonts w:ascii="Times New Roman" w:eastAsia="Times New Roman" w:hAnsi="Times New Roman" w:cs="Times New Roman"/>
                <w:sz w:val="24"/>
                <w:szCs w:val="24"/>
                <w:lang w:eastAsia="ru-RU"/>
              </w:rPr>
              <w:t>.</w:t>
            </w:r>
          </w:p>
          <w:p w:rsidR="00CC2BA8" w:rsidRPr="00866F21" w:rsidRDefault="00CC2BA8" w:rsidP="00CC2BA8">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аукционе </w:t>
            </w:r>
            <w:r w:rsidR="001A2257">
              <w:rPr>
                <w:rFonts w:ascii="Times New Roman" w:eastAsia="Times New Roman" w:hAnsi="Times New Roman" w:cs="Times New Roman"/>
                <w:sz w:val="24"/>
                <w:szCs w:val="24"/>
                <w:lang w:eastAsia="ru-RU"/>
              </w:rPr>
              <w:t>18.03.2019</w:t>
            </w:r>
            <w:r>
              <w:rPr>
                <w:rFonts w:ascii="Times New Roman" w:eastAsia="Times New Roman" w:hAnsi="Times New Roman" w:cs="Times New Roman"/>
                <w:sz w:val="24"/>
                <w:szCs w:val="24"/>
                <w:lang w:eastAsia="ru-RU"/>
              </w:rPr>
              <w:t>, земельный участок с кадастровым номером 29:22:050407</w:t>
            </w:r>
            <w:r w:rsidRPr="00866F2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42</w:t>
            </w:r>
            <w:r w:rsidRPr="00866F21">
              <w:rPr>
                <w:rFonts w:ascii="Times New Roman" w:eastAsia="Times New Roman" w:hAnsi="Times New Roman" w:cs="Times New Roman"/>
                <w:sz w:val="24"/>
                <w:szCs w:val="24"/>
                <w:lang w:eastAsia="ru-RU"/>
              </w:rPr>
              <w:t>".</w:t>
            </w:r>
          </w:p>
          <w:p w:rsidR="00CC2BA8" w:rsidRPr="00866F21" w:rsidRDefault="00CC2BA8" w:rsidP="00CC2BA8">
            <w:pPr>
              <w:spacing w:after="0" w:line="240" w:lineRule="auto"/>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4"/>
                <w:lang w:eastAsia="ru-RU"/>
              </w:rPr>
              <w:t>Заявителям</w:t>
            </w:r>
            <w:r>
              <w:rPr>
                <w:rFonts w:ascii="Times New Roman" w:eastAsia="Times New Roman" w:hAnsi="Times New Roman" w:cs="Times New Roman"/>
                <w:sz w:val="24"/>
                <w:szCs w:val="20"/>
                <w:lang w:eastAsia="ru-RU"/>
              </w:rPr>
              <w:t>,</w:t>
            </w:r>
            <w:r w:rsidRPr="00866F21">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w:t>
            </w:r>
            <w:r>
              <w:rPr>
                <w:rFonts w:ascii="Times New Roman" w:eastAsia="Times New Roman" w:hAnsi="Times New Roman" w:cs="Times New Roman"/>
                <w:sz w:val="24"/>
                <w:szCs w:val="20"/>
                <w:lang w:eastAsia="ru-RU"/>
              </w:rPr>
              <w:t>трех рабочих</w:t>
            </w:r>
            <w:r w:rsidRPr="00866F21">
              <w:rPr>
                <w:rFonts w:ascii="Times New Roman" w:eastAsia="Times New Roman" w:hAnsi="Times New Roman" w:cs="Times New Roman"/>
                <w:sz w:val="24"/>
                <w:szCs w:val="20"/>
                <w:lang w:eastAsia="ru-RU"/>
              </w:rPr>
              <w:t xml:space="preserve"> дней со дня оформления протокола приема заявок на участие в аукционе. </w:t>
            </w:r>
          </w:p>
          <w:p w:rsidR="00CC2BA8" w:rsidRPr="00866F21" w:rsidRDefault="00CC2BA8" w:rsidP="00CC2BA8">
            <w:pPr>
              <w:tabs>
                <w:tab w:val="left" w:pos="0"/>
              </w:tabs>
              <w:spacing w:after="0" w:line="240" w:lineRule="auto"/>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0"/>
                <w:lang w:eastAsia="ru-RU"/>
              </w:rPr>
              <w:t>Лицу, признанному победителем аукциона и отказавшемуся от подписания протокола о результатах аукциона и (или) подписания договора аренды</w:t>
            </w:r>
            <w:r w:rsidR="00DA7B68">
              <w:rPr>
                <w:rFonts w:ascii="Times New Roman" w:eastAsia="Times New Roman" w:hAnsi="Times New Roman" w:cs="Times New Roman"/>
                <w:sz w:val="24"/>
                <w:szCs w:val="20"/>
                <w:lang w:eastAsia="ru-RU"/>
              </w:rPr>
              <w:t xml:space="preserve"> в срок, установленный для заключения договора</w:t>
            </w:r>
            <w:r w:rsidRPr="00866F21">
              <w:rPr>
                <w:rFonts w:ascii="Times New Roman" w:eastAsia="Times New Roman" w:hAnsi="Times New Roman" w:cs="Times New Roman"/>
                <w:sz w:val="24"/>
                <w:szCs w:val="20"/>
                <w:lang w:eastAsia="ru-RU"/>
              </w:rPr>
              <w:t xml:space="preserve">, задаток не возвращается. Указанное лицо обязано </w:t>
            </w:r>
            <w:proofErr w:type="gramStart"/>
            <w:r w:rsidRPr="00866F21">
              <w:rPr>
                <w:rFonts w:ascii="Times New Roman" w:eastAsia="Times New Roman" w:hAnsi="Times New Roman" w:cs="Times New Roman"/>
                <w:sz w:val="24"/>
                <w:szCs w:val="20"/>
                <w:lang w:eastAsia="ru-RU"/>
              </w:rPr>
              <w:t>оплатить штраф в</w:t>
            </w:r>
            <w:proofErr w:type="gramEnd"/>
            <w:r w:rsidRPr="00866F21">
              <w:rPr>
                <w:rFonts w:ascii="Times New Roman" w:eastAsia="Times New Roman" w:hAnsi="Times New Roman" w:cs="Times New Roman"/>
                <w:sz w:val="24"/>
                <w:szCs w:val="20"/>
                <w:lang w:eastAsia="ru-RU"/>
              </w:rPr>
              <w:t xml:space="preserve"> размере 20</w:t>
            </w:r>
            <w:r>
              <w:rPr>
                <w:rFonts w:ascii="Times New Roman" w:eastAsia="Times New Roman" w:hAnsi="Times New Roman" w:cs="Times New Roman"/>
                <w:sz w:val="24"/>
                <w:szCs w:val="20"/>
                <w:lang w:eastAsia="ru-RU"/>
              </w:rPr>
              <w:t xml:space="preserve"> процентов</w:t>
            </w:r>
            <w:r w:rsidRPr="00866F21">
              <w:rPr>
                <w:rFonts w:ascii="Times New Roman" w:eastAsia="Times New Roman" w:hAnsi="Times New Roman" w:cs="Times New Roman"/>
                <w:sz w:val="24"/>
                <w:szCs w:val="20"/>
                <w:lang w:eastAsia="ru-RU"/>
              </w:rPr>
              <w:t xml:space="preserve"> от годового размера арендной платы, сло</w:t>
            </w:r>
            <w:r w:rsidR="00DA7B68">
              <w:rPr>
                <w:rFonts w:ascii="Times New Roman" w:eastAsia="Times New Roman" w:hAnsi="Times New Roman" w:cs="Times New Roman"/>
                <w:sz w:val="24"/>
                <w:szCs w:val="20"/>
                <w:lang w:eastAsia="ru-RU"/>
              </w:rPr>
              <w:t>жившегося по результатам торгов, сверх суммы внесенного задатка.</w:t>
            </w:r>
            <w:r w:rsidRPr="00866F21">
              <w:rPr>
                <w:rFonts w:ascii="Times New Roman" w:eastAsia="Times New Roman" w:hAnsi="Times New Roman" w:cs="Times New Roman"/>
                <w:sz w:val="24"/>
                <w:szCs w:val="20"/>
                <w:lang w:eastAsia="ru-RU"/>
              </w:rPr>
              <w:t xml:space="preserve">       </w:t>
            </w:r>
          </w:p>
          <w:p w:rsidR="00CC2BA8" w:rsidRPr="00866F21" w:rsidRDefault="00CC2BA8" w:rsidP="00CC2BA8">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866F21">
              <w:rPr>
                <w:rFonts w:ascii="Times New Roman" w:eastAsia="Times New Roman" w:hAnsi="Times New Roman" w:cs="Times New Roman"/>
                <w:sz w:val="24"/>
                <w:szCs w:val="20"/>
                <w:lang w:eastAsia="ru-RU"/>
              </w:rPr>
              <w:t>задатки возвращаются</w:t>
            </w:r>
            <w:r>
              <w:rPr>
                <w:rFonts w:ascii="Times New Roman" w:eastAsia="Times New Roman" w:hAnsi="Times New Roman" w:cs="Times New Roman"/>
                <w:sz w:val="24"/>
                <w:szCs w:val="20"/>
                <w:lang w:eastAsia="ru-RU"/>
              </w:rPr>
              <w:br/>
            </w:r>
            <w:r w:rsidRPr="00866F21">
              <w:rPr>
                <w:rFonts w:ascii="Times New Roman" w:eastAsia="Times New Roman" w:hAnsi="Times New Roman" w:cs="Times New Roman"/>
                <w:sz w:val="24"/>
                <w:szCs w:val="20"/>
                <w:lang w:eastAsia="ru-RU"/>
              </w:rPr>
              <w:t>в течение 3-х дней со дня подписания п</w:t>
            </w:r>
            <w:r>
              <w:rPr>
                <w:rFonts w:ascii="Times New Roman" w:eastAsia="Times New Roman" w:hAnsi="Times New Roman" w:cs="Times New Roman"/>
                <w:sz w:val="24"/>
                <w:szCs w:val="20"/>
                <w:lang w:eastAsia="ru-RU"/>
              </w:rPr>
              <w:t>ротокола о результатах аукциона</w:t>
            </w:r>
          </w:p>
        </w:tc>
      </w:tr>
      <w:tr w:rsidR="00CC2BA8" w:rsidRPr="00866F21" w:rsidTr="00536CFF">
        <w:tc>
          <w:tcPr>
            <w:tcW w:w="516" w:type="dxa"/>
          </w:tcPr>
          <w:p w:rsidR="00CC2BA8" w:rsidRPr="00866F21" w:rsidRDefault="00CC2BA8" w:rsidP="00CC2B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Pr="00866F21">
              <w:rPr>
                <w:rFonts w:ascii="Times New Roman" w:eastAsia="Times New Roman" w:hAnsi="Times New Roman" w:cs="Times New Roman"/>
                <w:sz w:val="24"/>
                <w:szCs w:val="24"/>
                <w:lang w:eastAsia="ru-RU"/>
              </w:rPr>
              <w:t>.</w:t>
            </w:r>
          </w:p>
        </w:tc>
        <w:tc>
          <w:tcPr>
            <w:tcW w:w="9373" w:type="dxa"/>
          </w:tcPr>
          <w:p w:rsidR="00CC2BA8" w:rsidRPr="00866F21" w:rsidRDefault="00CC2BA8" w:rsidP="00CC2BA8">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на участие в аукционе (далее заявка): </w:t>
            </w:r>
          </w:p>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w:t>
            </w:r>
            <w:r>
              <w:rPr>
                <w:rFonts w:ascii="Times New Roman" w:eastAsia="Times New Roman" w:hAnsi="Times New Roman" w:cs="Times New Roman"/>
                <w:sz w:val="24"/>
                <w:szCs w:val="24"/>
                <w:lang w:eastAsia="ru-RU"/>
              </w:rPr>
              <w:t>енной форме с описью документов (приложения № 1 и  2)</w:t>
            </w:r>
          </w:p>
        </w:tc>
      </w:tr>
      <w:tr w:rsidR="00CC2BA8" w:rsidRPr="00866F21" w:rsidTr="00536CFF">
        <w:tc>
          <w:tcPr>
            <w:tcW w:w="516" w:type="dxa"/>
          </w:tcPr>
          <w:p w:rsidR="00CC2BA8" w:rsidRPr="00866F21" w:rsidRDefault="00CC2BA8" w:rsidP="00CC2B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6F21">
              <w:rPr>
                <w:rFonts w:ascii="Times New Roman" w:eastAsia="Times New Roman" w:hAnsi="Times New Roman" w:cs="Times New Roman"/>
                <w:sz w:val="24"/>
                <w:szCs w:val="24"/>
                <w:lang w:eastAsia="ru-RU"/>
              </w:rPr>
              <w:t>.</w:t>
            </w:r>
          </w:p>
        </w:tc>
        <w:tc>
          <w:tcPr>
            <w:tcW w:w="9373" w:type="dxa"/>
          </w:tcPr>
          <w:p w:rsidR="00CC2BA8" w:rsidRPr="00866F21" w:rsidRDefault="00CC2BA8" w:rsidP="00CC2BA8">
            <w:pPr>
              <w:tabs>
                <w:tab w:val="left" w:pos="2805"/>
              </w:tabs>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Порядок приема заявки на участие в аукционе:</w:t>
            </w:r>
          </w:p>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с прилагаемыми к ней </w:t>
            </w:r>
            <w:r>
              <w:rPr>
                <w:rFonts w:ascii="Times New Roman" w:eastAsia="Times New Roman" w:hAnsi="Times New Roman" w:cs="Times New Roman"/>
                <w:sz w:val="24"/>
                <w:szCs w:val="24"/>
                <w:lang w:eastAsia="ru-RU"/>
              </w:rPr>
              <w:t xml:space="preserve">документами подается Организатору в лице </w:t>
            </w:r>
            <w:r w:rsidRPr="00866F21">
              <w:rPr>
                <w:rFonts w:ascii="Times New Roman" w:eastAsia="Times New Roman" w:hAnsi="Times New Roman" w:cs="Times New Roman"/>
                <w:sz w:val="24"/>
                <w:szCs w:val="24"/>
                <w:lang w:eastAsia="ru-RU"/>
              </w:rPr>
              <w:t>департамент</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муниципального имущества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(далее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866F21">
              <w:rPr>
                <w:rFonts w:ascii="Times New Roman" w:eastAsia="Times New Roman" w:hAnsi="Times New Roman" w:cs="Times New Roman"/>
                <w:bCs/>
                <w:iCs/>
                <w:sz w:val="24"/>
                <w:szCs w:val="24"/>
                <w:lang w:eastAsia="ru-RU"/>
              </w:rPr>
              <w:t xml:space="preserve">Заявка, поступившая по истечении срока ее приема, вместе с документами по описи, </w:t>
            </w:r>
            <w:r>
              <w:rPr>
                <w:rFonts w:ascii="Times New Roman" w:eastAsia="Times New Roman" w:hAnsi="Times New Roman" w:cs="Times New Roman"/>
                <w:bCs/>
                <w:iCs/>
                <w:sz w:val="24"/>
                <w:szCs w:val="24"/>
                <w:lang w:eastAsia="ru-RU"/>
              </w:rPr>
              <w:br/>
            </w:r>
            <w:r w:rsidRPr="00866F21">
              <w:rPr>
                <w:rFonts w:ascii="Times New Roman" w:eastAsia="Times New Roman" w:hAnsi="Times New Roman" w:cs="Times New Roman"/>
                <w:bCs/>
                <w:iCs/>
                <w:sz w:val="24"/>
                <w:szCs w:val="24"/>
                <w:lang w:eastAsia="ru-RU"/>
              </w:rPr>
              <w:t>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CC2BA8" w:rsidRPr="00866F21" w:rsidRDefault="00CC2BA8" w:rsidP="00CC2BA8">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случае</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w:t>
            </w:r>
            <w:r>
              <w:rPr>
                <w:rFonts w:ascii="Times New Roman" w:eastAsia="Times New Roman" w:hAnsi="Times New Roman" w:cs="Times New Roman"/>
                <w:sz w:val="24"/>
                <w:szCs w:val="24"/>
                <w:lang w:eastAsia="ru-RU"/>
              </w:rPr>
              <w:t>ачальной цене предмета аукциона</w:t>
            </w:r>
          </w:p>
        </w:tc>
      </w:tr>
      <w:tr w:rsidR="00CC2BA8" w:rsidRPr="00866F21" w:rsidTr="00536CFF">
        <w:tc>
          <w:tcPr>
            <w:tcW w:w="516" w:type="dxa"/>
          </w:tcPr>
          <w:p w:rsidR="00CC2BA8" w:rsidRPr="00866F21" w:rsidRDefault="00CC2BA8" w:rsidP="00CC2B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373" w:type="dxa"/>
          </w:tcPr>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Адрес для представлени</w:t>
            </w:r>
            <w:r>
              <w:rPr>
                <w:rFonts w:ascii="Times New Roman" w:eastAsia="Times New Roman" w:hAnsi="Times New Roman" w:cs="Times New Roman"/>
                <w:sz w:val="24"/>
                <w:szCs w:val="24"/>
                <w:lang w:eastAsia="ru-RU"/>
              </w:rPr>
              <w:t>я заявок: г. Архангельск, пл.</w:t>
            </w:r>
            <w:r w:rsidR="001A2257">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.И. Ленина,  д.5, 4 этаж, каб.434</w:t>
            </w:r>
            <w:r w:rsidRPr="00866F21">
              <w:rPr>
                <w:rFonts w:ascii="Times New Roman" w:eastAsia="Times New Roman" w:hAnsi="Times New Roman" w:cs="Times New Roman"/>
                <w:sz w:val="24"/>
                <w:szCs w:val="24"/>
                <w:lang w:eastAsia="ru-RU"/>
              </w:rPr>
              <w:t xml:space="preserve">, в рабочие дни с </w:t>
            </w:r>
            <w:r>
              <w:rPr>
                <w:rFonts w:ascii="Times New Roman" w:eastAsia="Times New Roman" w:hAnsi="Times New Roman" w:cs="Times New Roman"/>
                <w:sz w:val="24"/>
                <w:szCs w:val="24"/>
                <w:lang w:eastAsia="ru-RU"/>
              </w:rPr>
              <w:t>0</w:t>
            </w:r>
            <w:r w:rsidRPr="00866F21">
              <w:rPr>
                <w:rFonts w:ascii="Times New Roman" w:eastAsia="Times New Roman" w:hAnsi="Times New Roman" w:cs="Times New Roman"/>
                <w:sz w:val="24"/>
                <w:szCs w:val="24"/>
                <w:lang w:eastAsia="ru-RU"/>
              </w:rPr>
              <w:t xml:space="preserve">9 </w:t>
            </w:r>
            <w:r w:rsidR="001A2257">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12 час</w:t>
            </w:r>
            <w:r>
              <w:rPr>
                <w:rFonts w:ascii="Times New Roman" w:eastAsia="Times New Roman" w:hAnsi="Times New Roman" w:cs="Times New Roman"/>
                <w:sz w:val="24"/>
                <w:szCs w:val="24"/>
                <w:lang w:eastAsia="ru-RU"/>
              </w:rPr>
              <w:t>ов</w:t>
            </w:r>
            <w:r w:rsidRPr="00866F21">
              <w:rPr>
                <w:rFonts w:ascii="Times New Roman" w:eastAsia="Times New Roman" w:hAnsi="Times New Roman" w:cs="Times New Roman"/>
                <w:sz w:val="24"/>
                <w:szCs w:val="24"/>
                <w:lang w:eastAsia="ru-RU"/>
              </w:rPr>
              <w:t xml:space="preserve"> </w:t>
            </w:r>
            <w:r w:rsidR="001A2257">
              <w:rPr>
                <w:rFonts w:ascii="Times New Roman" w:eastAsia="Times New Roman" w:hAnsi="Times New Roman" w:cs="Times New Roman"/>
                <w:sz w:val="24"/>
                <w:szCs w:val="24"/>
                <w:lang w:eastAsia="ru-RU"/>
              </w:rPr>
              <w:t xml:space="preserve">00 минут </w:t>
            </w:r>
            <w:r w:rsidRPr="00866F21">
              <w:rPr>
                <w:rFonts w:ascii="Times New Roman" w:eastAsia="Times New Roman" w:hAnsi="Times New Roman" w:cs="Times New Roman"/>
                <w:sz w:val="24"/>
                <w:szCs w:val="24"/>
                <w:lang w:eastAsia="ru-RU"/>
              </w:rPr>
              <w:t xml:space="preserve">и с 14 </w:t>
            </w:r>
            <w:r w:rsidR="001A2257">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16 час</w:t>
            </w:r>
            <w:r>
              <w:rPr>
                <w:rFonts w:ascii="Times New Roman" w:eastAsia="Times New Roman" w:hAnsi="Times New Roman" w:cs="Times New Roman"/>
                <w:sz w:val="24"/>
                <w:szCs w:val="24"/>
                <w:lang w:eastAsia="ru-RU"/>
              </w:rPr>
              <w:t>ов</w:t>
            </w:r>
            <w:r w:rsidR="001A2257">
              <w:rPr>
                <w:rFonts w:ascii="Times New Roman" w:eastAsia="Times New Roman" w:hAnsi="Times New Roman" w:cs="Times New Roman"/>
                <w:sz w:val="24"/>
                <w:szCs w:val="24"/>
                <w:lang w:eastAsia="ru-RU"/>
              </w:rPr>
              <w:t xml:space="preserve"> 00 минут</w:t>
            </w:r>
            <w:r>
              <w:rPr>
                <w:rFonts w:ascii="Times New Roman" w:eastAsia="Times New Roman" w:hAnsi="Times New Roman" w:cs="Times New Roman"/>
                <w:sz w:val="24"/>
                <w:szCs w:val="24"/>
                <w:lang w:eastAsia="ru-RU"/>
              </w:rPr>
              <w:t xml:space="preserve"> (время московское)</w:t>
            </w:r>
          </w:p>
        </w:tc>
      </w:tr>
      <w:tr w:rsidR="00CC2BA8" w:rsidRPr="00866F21" w:rsidTr="00536CFF">
        <w:tc>
          <w:tcPr>
            <w:tcW w:w="516" w:type="dxa"/>
          </w:tcPr>
          <w:p w:rsidR="00CC2BA8" w:rsidRPr="00866F21" w:rsidRDefault="00CC2BA8" w:rsidP="00CC2B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373" w:type="dxa"/>
          </w:tcPr>
          <w:p w:rsidR="00CC2BA8" w:rsidRPr="00866F21" w:rsidRDefault="00CC2BA8" w:rsidP="00CC2BA8">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CC2BA8" w:rsidRPr="00866F21" w:rsidRDefault="001A2257"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февраля </w:t>
            </w:r>
            <w:r w:rsidR="00CC2BA8">
              <w:rPr>
                <w:rFonts w:ascii="Times New Roman" w:eastAsia="Times New Roman" w:hAnsi="Times New Roman" w:cs="Times New Roman"/>
                <w:sz w:val="24"/>
                <w:szCs w:val="24"/>
                <w:lang w:eastAsia="ru-RU"/>
              </w:rPr>
              <w:t>2019 года</w:t>
            </w:r>
            <w:r w:rsidR="00CC2BA8" w:rsidRPr="009C476B">
              <w:rPr>
                <w:rFonts w:ascii="Times New Roman" w:eastAsia="Times New Roman" w:hAnsi="Times New Roman" w:cs="Times New Roman"/>
                <w:sz w:val="24"/>
                <w:szCs w:val="24"/>
                <w:lang w:eastAsia="ru-RU"/>
              </w:rPr>
              <w:t xml:space="preserve"> в 09 час</w:t>
            </w:r>
            <w:r w:rsidR="00CC2BA8">
              <w:rPr>
                <w:rFonts w:ascii="Times New Roman" w:eastAsia="Times New Roman" w:hAnsi="Times New Roman" w:cs="Times New Roman"/>
                <w:sz w:val="24"/>
                <w:szCs w:val="24"/>
                <w:lang w:eastAsia="ru-RU"/>
              </w:rPr>
              <w:t>ов</w:t>
            </w:r>
            <w:r w:rsidR="00CC2BA8" w:rsidRPr="00866F2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00 минут </w:t>
            </w:r>
            <w:r w:rsidR="00CC2BA8" w:rsidRPr="00866F21">
              <w:rPr>
                <w:rFonts w:ascii="Times New Roman" w:eastAsia="Times New Roman" w:hAnsi="Times New Roman" w:cs="Times New Roman"/>
                <w:sz w:val="24"/>
                <w:szCs w:val="24"/>
                <w:lang w:eastAsia="ru-RU"/>
              </w:rPr>
              <w:t>(время московское)</w:t>
            </w:r>
          </w:p>
        </w:tc>
      </w:tr>
      <w:tr w:rsidR="00CC2BA8" w:rsidRPr="00866F21" w:rsidTr="00536CFF">
        <w:tc>
          <w:tcPr>
            <w:tcW w:w="516" w:type="dxa"/>
          </w:tcPr>
          <w:p w:rsidR="00CC2BA8" w:rsidRPr="00866F21" w:rsidRDefault="00CC2BA8" w:rsidP="00CC2BA8">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373" w:type="dxa"/>
          </w:tcPr>
          <w:p w:rsidR="00CC2BA8" w:rsidRPr="00866F21" w:rsidRDefault="00CC2BA8" w:rsidP="00CC2BA8">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CC2BA8" w:rsidRPr="00866F21" w:rsidRDefault="001A2257" w:rsidP="00CC2BA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марта</w:t>
            </w:r>
            <w:r w:rsidR="00CC2BA8">
              <w:rPr>
                <w:rFonts w:ascii="Times New Roman" w:eastAsia="Times New Roman" w:hAnsi="Times New Roman" w:cs="Times New Roman"/>
                <w:sz w:val="24"/>
                <w:szCs w:val="24"/>
                <w:lang w:eastAsia="ru-RU"/>
              </w:rPr>
              <w:t xml:space="preserve"> 2019 года</w:t>
            </w:r>
            <w:r w:rsidR="00CC2BA8" w:rsidRPr="009C476B">
              <w:rPr>
                <w:rFonts w:ascii="Times New Roman" w:eastAsia="Times New Roman" w:hAnsi="Times New Roman" w:cs="Times New Roman"/>
                <w:sz w:val="24"/>
                <w:szCs w:val="24"/>
                <w:lang w:eastAsia="ru-RU"/>
              </w:rPr>
              <w:t xml:space="preserve"> в 16 час</w:t>
            </w:r>
            <w:r w:rsidR="00CC2BA8">
              <w:rPr>
                <w:rFonts w:ascii="Times New Roman" w:eastAsia="Times New Roman" w:hAnsi="Times New Roman" w:cs="Times New Roman"/>
                <w:sz w:val="24"/>
                <w:szCs w:val="24"/>
                <w:lang w:eastAsia="ru-RU"/>
              </w:rPr>
              <w:t>ов</w:t>
            </w:r>
            <w:r w:rsidR="00CC2BA8" w:rsidRPr="009C476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00 минут </w:t>
            </w:r>
            <w:r w:rsidR="00CC2BA8" w:rsidRPr="009C476B">
              <w:rPr>
                <w:rFonts w:ascii="Times New Roman" w:eastAsia="Times New Roman" w:hAnsi="Times New Roman" w:cs="Times New Roman"/>
                <w:sz w:val="24"/>
                <w:szCs w:val="24"/>
                <w:lang w:eastAsia="ru-RU"/>
              </w:rPr>
              <w:t>(время московское</w:t>
            </w:r>
            <w:r w:rsidR="00CC2BA8" w:rsidRPr="00866F21">
              <w:rPr>
                <w:rFonts w:ascii="Times New Roman" w:eastAsia="Times New Roman" w:hAnsi="Times New Roman" w:cs="Times New Roman"/>
                <w:sz w:val="24"/>
                <w:szCs w:val="24"/>
                <w:lang w:eastAsia="ru-RU"/>
              </w:rPr>
              <w:t>)</w:t>
            </w:r>
          </w:p>
        </w:tc>
      </w:tr>
      <w:tr w:rsidR="00CC2BA8" w:rsidRPr="00866F21" w:rsidTr="00536CFF">
        <w:tc>
          <w:tcPr>
            <w:tcW w:w="516" w:type="dxa"/>
          </w:tcPr>
          <w:p w:rsidR="00CC2BA8" w:rsidRPr="00866F21" w:rsidRDefault="00CC2BA8" w:rsidP="00CC2BA8">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CC2BA8" w:rsidRPr="00866F21" w:rsidRDefault="00CC2BA8" w:rsidP="00CC2BA8">
            <w:pPr>
              <w:tabs>
                <w:tab w:val="left" w:pos="420"/>
                <w:tab w:val="left" w:pos="700"/>
                <w:tab w:val="left" w:pos="7700"/>
              </w:tabs>
              <w:spacing w:after="0" w:line="240" w:lineRule="auto"/>
              <w:ind w:right="42"/>
              <w:rPr>
                <w:rFonts w:ascii="Times New Roman" w:eastAsia="Times New Roman" w:hAnsi="Times New Roman" w:cs="Times New Roman"/>
                <w:snapToGrid w:val="0"/>
                <w:lang w:eastAsia="ru-RU"/>
              </w:rPr>
            </w:pPr>
            <w:r w:rsidRPr="00866F21">
              <w:rPr>
                <w:rFonts w:ascii="Times New Roman" w:eastAsia="Times New Roman" w:hAnsi="Times New Roman" w:cs="Times New Roman"/>
                <w:sz w:val="24"/>
                <w:szCs w:val="24"/>
                <w:lang w:eastAsia="ru-RU"/>
              </w:rPr>
              <w:t>Перечень документов на участие в аукционе:</w:t>
            </w:r>
          </w:p>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3) надлежащим образом заверенный перевод на русский язык документов о </w:t>
            </w:r>
            <w:proofErr w:type="spellStart"/>
            <w:proofErr w:type="gramStart"/>
            <w:r w:rsidRPr="00866F21">
              <w:rPr>
                <w:rFonts w:ascii="Times New Roman" w:eastAsia="Times New Roman" w:hAnsi="Times New Roman" w:cs="Times New Roman"/>
                <w:sz w:val="24"/>
                <w:szCs w:val="24"/>
                <w:lang w:eastAsia="ru-RU"/>
              </w:rPr>
              <w:t>госу</w:t>
            </w:r>
            <w:proofErr w:type="spellEnd"/>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дарственной</w:t>
            </w:r>
            <w:proofErr w:type="gramEnd"/>
            <w:r w:rsidRPr="00866F21">
              <w:rPr>
                <w:rFonts w:ascii="Times New Roman" w:eastAsia="Times New Roman" w:hAnsi="Times New Roman" w:cs="Times New Roman"/>
                <w:sz w:val="24"/>
                <w:szCs w:val="24"/>
                <w:lang w:eastAsia="ru-RU"/>
              </w:rPr>
              <w:t xml:space="preserve">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C2BA8" w:rsidRPr="00866F21" w:rsidRDefault="00CC2BA8" w:rsidP="00CC2BA8">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4) документы, подтверждающие внесение задатка</w:t>
            </w:r>
            <w:r>
              <w:rPr>
                <w:rFonts w:ascii="Times New Roman" w:eastAsia="Times New Roman" w:hAnsi="Times New Roman" w:cs="Times New Roman"/>
                <w:sz w:val="24"/>
                <w:szCs w:val="24"/>
                <w:lang w:eastAsia="ru-RU"/>
              </w:rPr>
              <w:t xml:space="preserve"> лично заявителем</w:t>
            </w:r>
          </w:p>
        </w:tc>
      </w:tr>
      <w:tr w:rsidR="00CC2BA8" w:rsidRPr="00866F21" w:rsidTr="00536CFF">
        <w:tc>
          <w:tcPr>
            <w:tcW w:w="516" w:type="dxa"/>
          </w:tcPr>
          <w:p w:rsidR="00CC2BA8" w:rsidRPr="00866F21" w:rsidRDefault="00CC2BA8" w:rsidP="00CC2B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866F21">
              <w:rPr>
                <w:rFonts w:ascii="Times New Roman" w:eastAsia="Times New Roman" w:hAnsi="Times New Roman" w:cs="Times New Roman"/>
                <w:sz w:val="24"/>
                <w:szCs w:val="24"/>
                <w:lang w:eastAsia="ru-RU"/>
              </w:rPr>
              <w:t>.</w:t>
            </w:r>
          </w:p>
        </w:tc>
        <w:tc>
          <w:tcPr>
            <w:tcW w:w="9373" w:type="dxa"/>
          </w:tcPr>
          <w:p w:rsidR="00CC2BA8" w:rsidRPr="00866F21" w:rsidRDefault="00CC2BA8" w:rsidP="00CC2BA8">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CC2BA8" w:rsidRPr="00866F21" w:rsidRDefault="001A2257" w:rsidP="00CC2BA8">
            <w:pPr>
              <w:spacing w:after="0" w:line="240" w:lineRule="auto"/>
              <w:rPr>
                <w:rFonts w:ascii="Times New Roman" w:eastAsia="Times New Roman" w:hAnsi="Times New Roman" w:cs="Times New Roman"/>
                <w:sz w:val="23"/>
                <w:szCs w:val="23"/>
                <w:lang w:eastAsia="ru-RU"/>
              </w:rPr>
            </w:pPr>
            <w:r>
              <w:rPr>
                <w:rFonts w:ascii="Times New Roman" w:eastAsia="Times New Roman" w:hAnsi="Times New Roman" w:cs="Times New Roman"/>
                <w:sz w:val="24"/>
                <w:szCs w:val="24"/>
                <w:lang w:eastAsia="ru-RU"/>
              </w:rPr>
              <w:t>15 марта</w:t>
            </w:r>
            <w:r w:rsidR="00CC2BA8">
              <w:rPr>
                <w:rFonts w:ascii="Times New Roman" w:eastAsia="Times New Roman" w:hAnsi="Times New Roman" w:cs="Times New Roman"/>
                <w:sz w:val="24"/>
                <w:szCs w:val="24"/>
                <w:lang w:eastAsia="ru-RU"/>
              </w:rPr>
              <w:t xml:space="preserve"> 2019 года</w:t>
            </w:r>
            <w:r w:rsidR="00CC2BA8" w:rsidRPr="009C476B">
              <w:rPr>
                <w:rFonts w:ascii="Times New Roman" w:eastAsia="Times New Roman" w:hAnsi="Times New Roman" w:cs="Times New Roman"/>
                <w:bCs/>
                <w:sz w:val="24"/>
                <w:szCs w:val="24"/>
                <w:lang w:eastAsia="ru-RU"/>
              </w:rPr>
              <w:t>, г.</w:t>
            </w:r>
            <w:r w:rsidR="00CC2BA8" w:rsidRPr="00866F21">
              <w:rPr>
                <w:rFonts w:ascii="Times New Roman" w:eastAsia="Times New Roman" w:hAnsi="Times New Roman" w:cs="Times New Roman"/>
                <w:bCs/>
                <w:sz w:val="24"/>
                <w:szCs w:val="24"/>
                <w:lang w:eastAsia="ru-RU"/>
              </w:rPr>
              <w:t xml:space="preserve"> Архангельск, </w:t>
            </w:r>
            <w:r w:rsidR="00CC2BA8" w:rsidRPr="00866F21">
              <w:rPr>
                <w:rFonts w:ascii="Times New Roman" w:eastAsia="Times New Roman" w:hAnsi="Times New Roman" w:cs="Times New Roman"/>
                <w:sz w:val="24"/>
                <w:szCs w:val="24"/>
                <w:lang w:eastAsia="ru-RU"/>
              </w:rPr>
              <w:t xml:space="preserve">пл. В.И. Ленина, д. 5, </w:t>
            </w:r>
            <w:proofErr w:type="spellStart"/>
            <w:r w:rsidR="00CC2BA8" w:rsidRPr="00866F21">
              <w:rPr>
                <w:rFonts w:ascii="Times New Roman" w:eastAsia="Times New Roman" w:hAnsi="Times New Roman" w:cs="Times New Roman"/>
                <w:sz w:val="24"/>
                <w:szCs w:val="24"/>
                <w:lang w:eastAsia="ru-RU"/>
              </w:rPr>
              <w:t>каб</w:t>
            </w:r>
            <w:proofErr w:type="spellEnd"/>
            <w:r w:rsidR="00CC2BA8" w:rsidRPr="00866F21">
              <w:rPr>
                <w:rFonts w:ascii="Times New Roman" w:eastAsia="Times New Roman" w:hAnsi="Times New Roman" w:cs="Times New Roman"/>
                <w:sz w:val="24"/>
                <w:szCs w:val="24"/>
                <w:lang w:eastAsia="ru-RU"/>
              </w:rPr>
              <w:t>. 436</w:t>
            </w:r>
            <w:r w:rsidR="00CC2BA8" w:rsidRPr="00866F21">
              <w:rPr>
                <w:rFonts w:ascii="Times New Roman" w:eastAsia="Times New Roman" w:hAnsi="Times New Roman" w:cs="Times New Roman"/>
                <w:sz w:val="23"/>
                <w:szCs w:val="23"/>
                <w:lang w:eastAsia="ru-RU"/>
              </w:rPr>
              <w:t xml:space="preserve"> в </w:t>
            </w:r>
            <w:r w:rsidR="00CC2BA8" w:rsidRPr="001A2257">
              <w:rPr>
                <w:rFonts w:ascii="Times New Roman" w:eastAsia="Times New Roman" w:hAnsi="Times New Roman" w:cs="Times New Roman"/>
                <w:sz w:val="23"/>
                <w:szCs w:val="23"/>
                <w:lang w:eastAsia="ru-RU"/>
              </w:rPr>
              <w:t>15 ч</w:t>
            </w:r>
            <w:r w:rsidR="00CC2BA8">
              <w:rPr>
                <w:rFonts w:ascii="Times New Roman" w:eastAsia="Times New Roman" w:hAnsi="Times New Roman" w:cs="Times New Roman"/>
                <w:sz w:val="23"/>
                <w:szCs w:val="23"/>
                <w:lang w:eastAsia="ru-RU"/>
              </w:rPr>
              <w:t>асов</w:t>
            </w:r>
            <w:r>
              <w:rPr>
                <w:rFonts w:ascii="Times New Roman" w:eastAsia="Times New Roman" w:hAnsi="Times New Roman" w:cs="Times New Roman"/>
                <w:sz w:val="23"/>
                <w:szCs w:val="23"/>
                <w:lang w:eastAsia="ru-RU"/>
              </w:rPr>
              <w:t xml:space="preserve"> 00 минут </w:t>
            </w:r>
            <w:r w:rsidR="00CC2BA8" w:rsidRPr="00866F21">
              <w:rPr>
                <w:rFonts w:ascii="Times New Roman" w:eastAsia="Times New Roman" w:hAnsi="Times New Roman" w:cs="Times New Roman"/>
                <w:sz w:val="23"/>
                <w:szCs w:val="23"/>
                <w:lang w:eastAsia="ru-RU"/>
              </w:rPr>
              <w:t xml:space="preserve">(время московское). </w:t>
            </w:r>
          </w:p>
          <w:p w:rsidR="00CC2BA8" w:rsidRPr="00866F21" w:rsidRDefault="00CC2BA8" w:rsidP="00CC2BA8">
            <w:pPr>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w:t>
            </w:r>
            <w:r>
              <w:rPr>
                <w:rFonts w:ascii="Times New Roman" w:eastAsia="Times New Roman" w:hAnsi="Times New Roman" w:cs="Times New Roman"/>
                <w:sz w:val="24"/>
                <w:szCs w:val="24"/>
                <w:lang w:eastAsia="ru-RU"/>
              </w:rPr>
              <w:t xml:space="preserve">(лично) </w:t>
            </w:r>
            <w:r w:rsidRPr="00866F21">
              <w:rPr>
                <w:rFonts w:ascii="Times New Roman" w:eastAsia="Times New Roman" w:hAnsi="Times New Roman" w:cs="Times New Roman"/>
                <w:sz w:val="24"/>
                <w:szCs w:val="24"/>
                <w:lang w:eastAsia="ru-RU"/>
              </w:rPr>
              <w:t xml:space="preserve">задатков на основании выписки (выписок) </w:t>
            </w:r>
            <w:r>
              <w:rPr>
                <w:rFonts w:ascii="Times New Roman" w:eastAsia="Times New Roman" w:hAnsi="Times New Roman" w:cs="Times New Roman"/>
                <w:sz w:val="24"/>
                <w:szCs w:val="24"/>
                <w:lang w:eastAsia="ru-RU"/>
              </w:rPr>
              <w:br/>
            </w:r>
            <w:r w:rsidRPr="00866F21">
              <w:rPr>
                <w:rFonts w:ascii="Times New Roman" w:eastAsia="Times New Roman" w:hAnsi="Times New Roman" w:cs="Times New Roman"/>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w:t>
            </w:r>
            <w:r>
              <w:rPr>
                <w:rFonts w:ascii="Times New Roman" w:eastAsia="Times New Roman" w:hAnsi="Times New Roman" w:cs="Times New Roman"/>
                <w:sz w:val="24"/>
                <w:szCs w:val="24"/>
                <w:lang w:eastAsia="ru-RU"/>
              </w:rPr>
              <w:t>тказа в допуске к участию в нем</w:t>
            </w:r>
          </w:p>
        </w:tc>
      </w:tr>
      <w:tr w:rsidR="00CC2BA8" w:rsidRPr="00866F21" w:rsidTr="00536CFF">
        <w:tc>
          <w:tcPr>
            <w:tcW w:w="516" w:type="dxa"/>
          </w:tcPr>
          <w:p w:rsidR="00CC2BA8" w:rsidRPr="00866F21" w:rsidRDefault="00CC2BA8" w:rsidP="00CC2BA8">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CC2BA8" w:rsidRPr="00866F21" w:rsidRDefault="00CC2BA8" w:rsidP="00CC2BA8">
            <w:pPr>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срок </w:t>
            </w:r>
            <w:r>
              <w:rPr>
                <w:rFonts w:ascii="Times New Roman" w:eastAsia="Times New Roman" w:hAnsi="Times New Roman" w:cs="Times New Roman"/>
                <w:sz w:val="24"/>
                <w:szCs w:val="24"/>
                <w:lang w:eastAsia="ru-RU"/>
              </w:rPr>
              <w:t xml:space="preserve">проведения аукциона и </w:t>
            </w:r>
            <w:r w:rsidRPr="00866F21">
              <w:rPr>
                <w:rFonts w:ascii="Times New Roman" w:eastAsia="Times New Roman" w:hAnsi="Times New Roman" w:cs="Times New Roman"/>
                <w:sz w:val="24"/>
                <w:szCs w:val="24"/>
                <w:lang w:eastAsia="ru-RU"/>
              </w:rPr>
              <w:t>подведения итогов аукциона, порядок определения победителя аукциона:</w:t>
            </w:r>
          </w:p>
          <w:p w:rsidR="00CC2BA8" w:rsidRPr="00866F21" w:rsidRDefault="001A2257" w:rsidP="00CC2BA8">
            <w:pPr>
              <w:spacing w:after="0" w:line="240" w:lineRule="auto"/>
              <w:ind w:firstLine="335"/>
              <w:rPr>
                <w:rFonts w:ascii="Times New Roman" w:eastAsia="Times New Roman" w:hAnsi="Times New Roman" w:cs="Times New Roman"/>
                <w:sz w:val="23"/>
                <w:szCs w:val="23"/>
                <w:lang w:eastAsia="ru-RU"/>
              </w:rPr>
            </w:pPr>
            <w:r>
              <w:rPr>
                <w:rFonts w:ascii="Times New Roman" w:eastAsia="Times New Roman" w:hAnsi="Times New Roman" w:cs="Times New Roman"/>
                <w:sz w:val="24"/>
                <w:szCs w:val="24"/>
                <w:lang w:eastAsia="ru-RU"/>
              </w:rPr>
              <w:t>18 марта</w:t>
            </w:r>
            <w:r w:rsidR="00CC2BA8">
              <w:rPr>
                <w:rFonts w:ascii="Times New Roman" w:eastAsia="Times New Roman" w:hAnsi="Times New Roman" w:cs="Times New Roman"/>
                <w:sz w:val="24"/>
                <w:szCs w:val="24"/>
                <w:lang w:eastAsia="ru-RU"/>
              </w:rPr>
              <w:t xml:space="preserve"> 2019</w:t>
            </w:r>
            <w:r w:rsidR="00CC2BA8" w:rsidRPr="00756955">
              <w:rPr>
                <w:rFonts w:ascii="Times New Roman" w:eastAsia="Times New Roman" w:hAnsi="Times New Roman" w:cs="Times New Roman"/>
                <w:sz w:val="24"/>
                <w:szCs w:val="24"/>
                <w:lang w:eastAsia="ru-RU"/>
              </w:rPr>
              <w:t xml:space="preserve"> года</w:t>
            </w:r>
            <w:r w:rsidR="00CC2BA8" w:rsidRPr="00756955">
              <w:rPr>
                <w:rFonts w:ascii="Times New Roman" w:eastAsia="Times New Roman" w:hAnsi="Times New Roman" w:cs="Times New Roman"/>
                <w:bCs/>
                <w:sz w:val="24"/>
                <w:szCs w:val="24"/>
                <w:lang w:eastAsia="ru-RU"/>
              </w:rPr>
              <w:t xml:space="preserve">, г. </w:t>
            </w:r>
            <w:r w:rsidR="00CC2BA8" w:rsidRPr="00866F21">
              <w:rPr>
                <w:rFonts w:ascii="Times New Roman" w:eastAsia="Times New Roman" w:hAnsi="Times New Roman" w:cs="Times New Roman"/>
                <w:bCs/>
                <w:sz w:val="24"/>
                <w:szCs w:val="24"/>
                <w:lang w:eastAsia="ru-RU"/>
              </w:rPr>
              <w:t xml:space="preserve">Архангельск, </w:t>
            </w:r>
            <w:r w:rsidR="00CC2BA8" w:rsidRPr="00866F21">
              <w:rPr>
                <w:rFonts w:ascii="Times New Roman" w:eastAsia="Times New Roman" w:hAnsi="Times New Roman" w:cs="Times New Roman"/>
                <w:sz w:val="24"/>
                <w:szCs w:val="24"/>
                <w:lang w:eastAsia="ru-RU"/>
              </w:rPr>
              <w:t>пл. В.И. Ленина, д. 5, каб.436</w:t>
            </w:r>
            <w:r w:rsidR="00CC2BA8" w:rsidRPr="00866F21">
              <w:rPr>
                <w:rFonts w:ascii="Times New Roman" w:eastAsia="Times New Roman" w:hAnsi="Times New Roman" w:cs="Times New Roman"/>
                <w:sz w:val="23"/>
                <w:szCs w:val="23"/>
                <w:lang w:eastAsia="ru-RU"/>
              </w:rPr>
              <w:t xml:space="preserve"> в </w:t>
            </w:r>
            <w:r w:rsidR="00CC2BA8" w:rsidRPr="001A2257">
              <w:rPr>
                <w:rFonts w:ascii="Times New Roman" w:eastAsia="Times New Roman" w:hAnsi="Times New Roman" w:cs="Times New Roman"/>
                <w:sz w:val="23"/>
                <w:szCs w:val="23"/>
                <w:lang w:eastAsia="ru-RU"/>
              </w:rPr>
              <w:t>15 часов</w:t>
            </w:r>
            <w:r w:rsidR="00CC2BA8" w:rsidRPr="00866F21">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 xml:space="preserve">00 минут </w:t>
            </w:r>
            <w:r w:rsidR="00CC2BA8" w:rsidRPr="00866F21">
              <w:rPr>
                <w:rFonts w:ascii="Times New Roman" w:eastAsia="Times New Roman" w:hAnsi="Times New Roman" w:cs="Times New Roman"/>
                <w:sz w:val="23"/>
                <w:szCs w:val="23"/>
                <w:lang w:eastAsia="ru-RU"/>
              </w:rPr>
              <w:t>(время московское).</w:t>
            </w:r>
          </w:p>
          <w:p w:rsidR="00CC2BA8" w:rsidRPr="00866F21" w:rsidRDefault="00CC2BA8" w:rsidP="00CC2BA8">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CC2BA8" w:rsidRPr="00866F21" w:rsidRDefault="00CC2BA8" w:rsidP="00CC2BA8">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CC2BA8" w:rsidRPr="00866F21" w:rsidRDefault="00CC2BA8" w:rsidP="00CC2BA8">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CC2BA8" w:rsidRPr="00866F21" w:rsidRDefault="00CC2BA8" w:rsidP="00CC2BA8">
            <w:pPr>
              <w:widowControl w:val="0"/>
              <w:autoSpaceDE w:val="0"/>
              <w:autoSpaceDN w:val="0"/>
              <w:adjustRightInd w:val="0"/>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CC2BA8" w:rsidRPr="00866F21" w:rsidRDefault="00CC2BA8" w:rsidP="00CC2BA8">
            <w:pPr>
              <w:spacing w:after="0" w:line="240" w:lineRule="auto"/>
              <w:ind w:firstLine="335"/>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 завершен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w:t>
            </w:r>
            <w:r>
              <w:rPr>
                <w:rFonts w:ascii="Times New Roman" w:eastAsia="Times New Roman" w:hAnsi="Times New Roman" w:cs="Times New Roman"/>
                <w:sz w:val="24"/>
                <w:szCs w:val="24"/>
                <w:lang w:eastAsia="ru-RU"/>
              </w:rPr>
              <w:t>омер билета победителя аукциона</w:t>
            </w:r>
          </w:p>
        </w:tc>
      </w:tr>
      <w:tr w:rsidR="00CC2BA8" w:rsidRPr="00866F21" w:rsidTr="00536CFF">
        <w:tc>
          <w:tcPr>
            <w:tcW w:w="516" w:type="dxa"/>
          </w:tcPr>
          <w:p w:rsidR="00CC2BA8" w:rsidRPr="00866F21" w:rsidRDefault="00CC2BA8" w:rsidP="00CC2BA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373" w:type="dxa"/>
          </w:tcPr>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заключения договора аренды:</w:t>
            </w:r>
          </w:p>
          <w:p w:rsidR="00CC2BA8" w:rsidRDefault="00CC2BA8" w:rsidP="00CC2B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w:t>
            </w:r>
            <w:r>
              <w:rPr>
                <w:rFonts w:ascii="Times New Roman" w:eastAsia="Times New Roman" w:hAnsi="Times New Roman" w:cs="Times New Roman"/>
                <w:sz w:val="24"/>
                <w:szCs w:val="24"/>
                <w:lang w:eastAsia="ru-RU"/>
              </w:rPr>
              <w:t>четыре</w:t>
            </w:r>
            <w:r w:rsidRPr="00866F21">
              <w:rPr>
                <w:rFonts w:ascii="Times New Roman" w:eastAsia="Times New Roman" w:hAnsi="Times New Roman" w:cs="Times New Roman"/>
                <w:sz w:val="24"/>
                <w:szCs w:val="24"/>
                <w:lang w:eastAsia="ru-RU"/>
              </w:rPr>
              <w:t xml:space="preserve"> экземпляра подписанного проекта договора аренды земельного участка в десятидневный срок со дня составления п</w:t>
            </w:r>
            <w:r>
              <w:rPr>
                <w:rFonts w:ascii="Times New Roman" w:eastAsia="Times New Roman" w:hAnsi="Times New Roman" w:cs="Times New Roman"/>
                <w:sz w:val="24"/>
                <w:szCs w:val="24"/>
                <w:lang w:eastAsia="ru-RU"/>
              </w:rPr>
              <w:t>ротокола</w:t>
            </w:r>
            <w:r>
              <w:rPr>
                <w:rFonts w:ascii="Times New Roman" w:eastAsia="Times New Roman" w:hAnsi="Times New Roman" w:cs="Times New Roman"/>
                <w:sz w:val="24"/>
                <w:szCs w:val="24"/>
                <w:lang w:eastAsia="ru-RU"/>
              </w:rPr>
              <w:br/>
              <w:t>о результатах аукциона</w:t>
            </w:r>
            <w:r w:rsidR="00DA7B68">
              <w:rPr>
                <w:rFonts w:ascii="Times New Roman" w:eastAsia="Times New Roman" w:hAnsi="Times New Roman" w:cs="Times New Roman"/>
                <w:sz w:val="24"/>
                <w:szCs w:val="24"/>
                <w:lang w:eastAsia="ru-RU"/>
              </w:rPr>
              <w:t>.</w:t>
            </w:r>
          </w:p>
          <w:p w:rsidR="00DA7B68" w:rsidRPr="00866F21" w:rsidRDefault="00DA7B68" w:rsidP="00CC2B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DA7B68">
              <w:rPr>
                <w:rFonts w:ascii="Times New Roman" w:eastAsia="Times New Roman" w:hAnsi="Times New Roman" w:cs="Times New Roman"/>
                <w:sz w:val="24"/>
                <w:szCs w:val="24"/>
                <w:lang w:eastAsia="ru-RU"/>
              </w:rPr>
              <w:t>оговор аренды земельного участка в соответствии с извещением и результатами аукциона, указанными в протоколе о результатах аукциона,</w:t>
            </w:r>
            <w:r>
              <w:rPr>
                <w:rFonts w:ascii="Times New Roman" w:eastAsia="Times New Roman" w:hAnsi="Times New Roman" w:cs="Times New Roman"/>
                <w:sz w:val="24"/>
                <w:szCs w:val="24"/>
                <w:lang w:eastAsia="ru-RU"/>
              </w:rPr>
              <w:t xml:space="preserve"> заключается</w:t>
            </w:r>
            <w:r w:rsidRPr="00DA7B68">
              <w:rPr>
                <w:rFonts w:ascii="Times New Roman" w:eastAsia="Times New Roman" w:hAnsi="Times New Roman" w:cs="Times New Roman"/>
                <w:sz w:val="24"/>
                <w:szCs w:val="24"/>
                <w:lang w:eastAsia="ru-RU"/>
              </w:rPr>
              <w:t xml:space="preserve"> в течение 30 (тридцати) дней со дня направления проекта договора аренды земельного участка, но не ранее, чем через 10 (десять) дней со дня размещения информации о результатах аукциона на официальном сайте</w:t>
            </w:r>
            <w:r>
              <w:rPr>
                <w:rFonts w:ascii="Times New Roman" w:eastAsia="Times New Roman" w:hAnsi="Times New Roman" w:cs="Times New Roman"/>
                <w:sz w:val="24"/>
                <w:szCs w:val="24"/>
                <w:lang w:eastAsia="ru-RU"/>
              </w:rPr>
              <w:t>.</w:t>
            </w:r>
          </w:p>
        </w:tc>
      </w:tr>
      <w:tr w:rsidR="00CC2BA8" w:rsidRPr="00866F21" w:rsidTr="00536CFF">
        <w:tc>
          <w:tcPr>
            <w:tcW w:w="516" w:type="dxa"/>
          </w:tcPr>
          <w:p w:rsidR="00CC2BA8" w:rsidRPr="00866F21" w:rsidRDefault="00CC2BA8" w:rsidP="00CC2BA8">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373" w:type="dxa"/>
          </w:tcPr>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Дата, время и порядок осмотра земельного участка:</w:t>
            </w:r>
          </w:p>
          <w:p w:rsidR="00CC2BA8" w:rsidRPr="00866F21" w:rsidRDefault="00CC2BA8" w:rsidP="00CC2BA8">
            <w:pPr>
              <w:autoSpaceDE w:val="0"/>
              <w:autoSpaceDN w:val="0"/>
              <w:adjustRightInd w:val="0"/>
              <w:spacing w:after="0" w:line="240" w:lineRule="auto"/>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Осмотр земельного участка производится претендентами, для этого им предоставляется необходимая информация по адресу: 163000, г. Архангельс</w:t>
            </w:r>
            <w:r w:rsidR="001A2257">
              <w:rPr>
                <w:rFonts w:ascii="Times New Roman" w:eastAsia="Times New Roman" w:hAnsi="Times New Roman" w:cs="Times New Roman"/>
                <w:sz w:val="24"/>
                <w:szCs w:val="24"/>
                <w:lang w:eastAsia="ru-RU"/>
              </w:rPr>
              <w:t>к, пл. В.И. Ленина, д. 5, каб.</w:t>
            </w:r>
            <w:r>
              <w:rPr>
                <w:rFonts w:ascii="Times New Roman" w:eastAsia="Times New Roman" w:hAnsi="Times New Roman" w:cs="Times New Roman"/>
                <w:sz w:val="24"/>
                <w:szCs w:val="24"/>
                <w:lang w:eastAsia="ru-RU"/>
              </w:rPr>
              <w:t>434, тел. (8182) 607-290, (8182) 60</w:t>
            </w:r>
            <w:r w:rsidR="001A2257">
              <w:rPr>
                <w:rFonts w:ascii="Times New Roman" w:eastAsia="Times New Roman" w:hAnsi="Times New Roman" w:cs="Times New Roman"/>
                <w:sz w:val="24"/>
                <w:szCs w:val="24"/>
                <w:lang w:eastAsia="ru-RU"/>
              </w:rPr>
              <w:t xml:space="preserve">7-299;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xml:space="preserve">. 409, тел. (8182) </w:t>
            </w:r>
            <w:r w:rsidRPr="00866F21">
              <w:rPr>
                <w:rFonts w:ascii="Times New Roman" w:eastAsia="Times New Roman" w:hAnsi="Times New Roman" w:cs="Times New Roman"/>
                <w:sz w:val="24"/>
                <w:szCs w:val="24"/>
                <w:lang w:eastAsia="ru-RU"/>
              </w:rPr>
              <w:t xml:space="preserve">607-296, в рабочие дни  с </w:t>
            </w:r>
            <w:r>
              <w:rPr>
                <w:rFonts w:ascii="Times New Roman" w:eastAsia="Times New Roman" w:hAnsi="Times New Roman" w:cs="Times New Roman"/>
                <w:sz w:val="24"/>
                <w:szCs w:val="24"/>
                <w:lang w:eastAsia="ru-RU"/>
              </w:rPr>
              <w:t>0</w:t>
            </w:r>
            <w:r w:rsidRPr="00866F21">
              <w:rPr>
                <w:rFonts w:ascii="Times New Roman" w:eastAsia="Times New Roman" w:hAnsi="Times New Roman" w:cs="Times New Roman"/>
                <w:sz w:val="24"/>
                <w:szCs w:val="24"/>
                <w:lang w:eastAsia="ru-RU"/>
              </w:rPr>
              <w:t xml:space="preserve">9 </w:t>
            </w:r>
            <w:r w:rsidR="001A2257">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12 час</w:t>
            </w:r>
            <w:r>
              <w:rPr>
                <w:rFonts w:ascii="Times New Roman" w:eastAsia="Times New Roman" w:hAnsi="Times New Roman" w:cs="Times New Roman"/>
                <w:sz w:val="24"/>
                <w:szCs w:val="24"/>
                <w:lang w:eastAsia="ru-RU"/>
              </w:rPr>
              <w:t>ов</w:t>
            </w:r>
            <w:r w:rsidRPr="00866F21">
              <w:rPr>
                <w:rFonts w:ascii="Times New Roman" w:eastAsia="Times New Roman" w:hAnsi="Times New Roman" w:cs="Times New Roman"/>
                <w:sz w:val="24"/>
                <w:szCs w:val="24"/>
                <w:lang w:eastAsia="ru-RU"/>
              </w:rPr>
              <w:t xml:space="preserve"> </w:t>
            </w:r>
            <w:r w:rsidR="001A2257">
              <w:rPr>
                <w:rFonts w:ascii="Times New Roman" w:eastAsia="Times New Roman" w:hAnsi="Times New Roman" w:cs="Times New Roman"/>
                <w:sz w:val="24"/>
                <w:szCs w:val="24"/>
                <w:lang w:eastAsia="ru-RU"/>
              </w:rPr>
              <w:t xml:space="preserve">00 минут </w:t>
            </w:r>
            <w:r w:rsidRPr="00866F21">
              <w:rPr>
                <w:rFonts w:ascii="Times New Roman" w:eastAsia="Times New Roman" w:hAnsi="Times New Roman" w:cs="Times New Roman"/>
                <w:sz w:val="24"/>
                <w:szCs w:val="24"/>
                <w:lang w:eastAsia="ru-RU"/>
              </w:rPr>
              <w:t xml:space="preserve">и с 14 </w:t>
            </w:r>
            <w:r w:rsidR="001A2257">
              <w:rPr>
                <w:rFonts w:ascii="Times New Roman" w:eastAsia="Times New Roman" w:hAnsi="Times New Roman" w:cs="Times New Roman"/>
                <w:sz w:val="24"/>
                <w:szCs w:val="24"/>
                <w:lang w:eastAsia="ru-RU"/>
              </w:rPr>
              <w:t xml:space="preserve">часов 00 минут </w:t>
            </w:r>
            <w:r w:rsidRPr="00866F21">
              <w:rPr>
                <w:rFonts w:ascii="Times New Roman" w:eastAsia="Times New Roman" w:hAnsi="Times New Roman" w:cs="Times New Roman"/>
                <w:sz w:val="24"/>
                <w:szCs w:val="24"/>
                <w:lang w:eastAsia="ru-RU"/>
              </w:rPr>
              <w:t>до 16 час</w:t>
            </w:r>
            <w:r w:rsidR="001A2257">
              <w:rPr>
                <w:rFonts w:ascii="Times New Roman" w:eastAsia="Times New Roman" w:hAnsi="Times New Roman" w:cs="Times New Roman"/>
                <w:sz w:val="24"/>
                <w:szCs w:val="24"/>
                <w:lang w:eastAsia="ru-RU"/>
              </w:rPr>
              <w:t xml:space="preserve">ов 00 минут </w:t>
            </w:r>
            <w:r>
              <w:rPr>
                <w:rFonts w:ascii="Times New Roman" w:eastAsia="Times New Roman" w:hAnsi="Times New Roman" w:cs="Times New Roman"/>
                <w:sz w:val="24"/>
                <w:szCs w:val="24"/>
                <w:lang w:eastAsia="ru-RU"/>
              </w:rPr>
              <w:t>(время московское)</w:t>
            </w:r>
          </w:p>
        </w:tc>
      </w:tr>
    </w:tbl>
    <w:p w:rsidR="00A61313" w:rsidRPr="00756955" w:rsidRDefault="00A61313" w:rsidP="00A61313">
      <w:pPr>
        <w:jc w:val="center"/>
        <w:rPr>
          <w:rFonts w:ascii="Times New Roman" w:hAnsi="Times New Roman" w:cs="Times New Roman"/>
        </w:rPr>
      </w:pPr>
    </w:p>
    <w:p w:rsidR="00890978" w:rsidRDefault="00890978" w:rsidP="008B6E5B">
      <w:pPr>
        <w:spacing w:after="0" w:line="240" w:lineRule="auto"/>
        <w:ind w:left="5670"/>
        <w:jc w:val="center"/>
        <w:rPr>
          <w:rFonts w:ascii="Times New Roman" w:eastAsia="Times New Roman" w:hAnsi="Times New Roman" w:cs="Times New Roman"/>
          <w:sz w:val="26"/>
          <w:szCs w:val="26"/>
          <w:lang w:eastAsia="ru-RU"/>
        </w:rPr>
      </w:pPr>
    </w:p>
    <w:p w:rsidR="00CC2BA8" w:rsidRDefault="00CC2BA8" w:rsidP="008B6E5B">
      <w:pPr>
        <w:spacing w:after="0" w:line="240" w:lineRule="auto"/>
        <w:ind w:left="5670"/>
        <w:jc w:val="center"/>
        <w:rPr>
          <w:rFonts w:ascii="Times New Roman" w:eastAsia="Times New Roman" w:hAnsi="Times New Roman" w:cs="Times New Roman"/>
          <w:sz w:val="26"/>
          <w:szCs w:val="26"/>
          <w:lang w:eastAsia="ru-RU"/>
        </w:rPr>
      </w:pPr>
    </w:p>
    <w:p w:rsidR="00CC2BA8" w:rsidRDefault="00CC2BA8" w:rsidP="008B6E5B">
      <w:pPr>
        <w:spacing w:after="0" w:line="240" w:lineRule="auto"/>
        <w:ind w:left="5670"/>
        <w:jc w:val="center"/>
        <w:rPr>
          <w:rFonts w:ascii="Times New Roman" w:eastAsia="Times New Roman" w:hAnsi="Times New Roman" w:cs="Times New Roman"/>
          <w:sz w:val="26"/>
          <w:szCs w:val="26"/>
          <w:lang w:eastAsia="ru-RU"/>
        </w:rPr>
      </w:pPr>
    </w:p>
    <w:p w:rsidR="00CC2BA8" w:rsidRDefault="00CC2BA8" w:rsidP="008B6E5B">
      <w:pPr>
        <w:spacing w:after="0" w:line="240" w:lineRule="auto"/>
        <w:ind w:left="5670"/>
        <w:jc w:val="center"/>
        <w:rPr>
          <w:rFonts w:ascii="Times New Roman" w:eastAsia="Times New Roman" w:hAnsi="Times New Roman" w:cs="Times New Roman"/>
          <w:sz w:val="26"/>
          <w:szCs w:val="26"/>
          <w:lang w:eastAsia="ru-RU"/>
        </w:rPr>
      </w:pPr>
    </w:p>
    <w:p w:rsidR="00CC2BA8" w:rsidRDefault="00CC2BA8" w:rsidP="008B6E5B">
      <w:pPr>
        <w:spacing w:after="0" w:line="240" w:lineRule="auto"/>
        <w:ind w:left="5670"/>
        <w:jc w:val="center"/>
        <w:rPr>
          <w:rFonts w:ascii="Times New Roman" w:eastAsia="Times New Roman" w:hAnsi="Times New Roman" w:cs="Times New Roman"/>
          <w:sz w:val="26"/>
          <w:szCs w:val="26"/>
          <w:lang w:eastAsia="ru-RU"/>
        </w:rPr>
      </w:pPr>
    </w:p>
    <w:p w:rsidR="00CC2BA8" w:rsidRDefault="00CC2BA8" w:rsidP="008B6E5B">
      <w:pPr>
        <w:spacing w:after="0" w:line="240" w:lineRule="auto"/>
        <w:ind w:left="5670"/>
        <w:jc w:val="center"/>
        <w:rPr>
          <w:rFonts w:ascii="Times New Roman" w:eastAsia="Times New Roman" w:hAnsi="Times New Roman" w:cs="Times New Roman"/>
          <w:sz w:val="26"/>
          <w:szCs w:val="26"/>
          <w:lang w:eastAsia="ru-RU"/>
        </w:rPr>
      </w:pPr>
    </w:p>
    <w:p w:rsidR="00CC2BA8" w:rsidRDefault="00CC2BA8" w:rsidP="008B6E5B">
      <w:pPr>
        <w:spacing w:after="0" w:line="240" w:lineRule="auto"/>
        <w:ind w:left="5670"/>
        <w:jc w:val="center"/>
        <w:rPr>
          <w:rFonts w:ascii="Times New Roman" w:eastAsia="Times New Roman" w:hAnsi="Times New Roman" w:cs="Times New Roman"/>
          <w:sz w:val="26"/>
          <w:szCs w:val="26"/>
          <w:lang w:eastAsia="ru-RU"/>
        </w:rPr>
      </w:pPr>
    </w:p>
    <w:p w:rsidR="00CC2BA8" w:rsidRDefault="00CC2BA8" w:rsidP="008B6E5B">
      <w:pPr>
        <w:spacing w:after="0" w:line="240" w:lineRule="auto"/>
        <w:ind w:left="5670"/>
        <w:jc w:val="center"/>
        <w:rPr>
          <w:rFonts w:ascii="Times New Roman" w:eastAsia="Times New Roman" w:hAnsi="Times New Roman" w:cs="Times New Roman"/>
          <w:sz w:val="26"/>
          <w:szCs w:val="26"/>
          <w:lang w:eastAsia="ru-RU"/>
        </w:rPr>
      </w:pPr>
    </w:p>
    <w:p w:rsidR="00DA7B68" w:rsidRDefault="00DA7B68" w:rsidP="00F16157">
      <w:pPr>
        <w:spacing w:after="0" w:line="240" w:lineRule="auto"/>
        <w:ind w:left="5664"/>
        <w:jc w:val="center"/>
        <w:rPr>
          <w:rFonts w:ascii="Times New Roman" w:eastAsia="Times New Roman" w:hAnsi="Times New Roman" w:cs="Times New Roman"/>
          <w:sz w:val="24"/>
          <w:lang w:eastAsia="ru-RU"/>
        </w:rPr>
      </w:pPr>
    </w:p>
    <w:p w:rsidR="00F16157" w:rsidRPr="00F16157" w:rsidRDefault="00F16157" w:rsidP="00F16157">
      <w:pPr>
        <w:spacing w:after="0" w:line="240" w:lineRule="auto"/>
        <w:ind w:left="5664"/>
        <w:jc w:val="center"/>
        <w:rPr>
          <w:rFonts w:ascii="Times New Roman" w:eastAsia="Times New Roman" w:hAnsi="Times New Roman" w:cs="Times New Roman"/>
          <w:sz w:val="24"/>
          <w:lang w:eastAsia="ru-RU"/>
        </w:rPr>
      </w:pPr>
      <w:r w:rsidRPr="00F16157">
        <w:rPr>
          <w:rFonts w:ascii="Times New Roman" w:eastAsia="Times New Roman" w:hAnsi="Times New Roman" w:cs="Times New Roman"/>
          <w:sz w:val="24"/>
          <w:lang w:eastAsia="ru-RU"/>
        </w:rPr>
        <w:lastRenderedPageBreak/>
        <w:t>Приложение № 1</w:t>
      </w:r>
    </w:p>
    <w:p w:rsidR="00F16157" w:rsidRPr="00F16157" w:rsidRDefault="00F16157" w:rsidP="00F16157">
      <w:pPr>
        <w:spacing w:after="0" w:line="240" w:lineRule="auto"/>
        <w:ind w:left="5664"/>
        <w:jc w:val="center"/>
        <w:rPr>
          <w:rFonts w:ascii="Times New Roman" w:eastAsia="Times New Roman" w:hAnsi="Times New Roman" w:cs="Times New Roman"/>
          <w:color w:val="000000"/>
          <w:sz w:val="28"/>
          <w:szCs w:val="24"/>
          <w:lang w:eastAsia="ru-RU"/>
        </w:rPr>
      </w:pPr>
      <w:r w:rsidRPr="00F16157">
        <w:rPr>
          <w:rFonts w:ascii="Times New Roman" w:eastAsia="Times New Roman" w:hAnsi="Times New Roman" w:cs="Times New Roman"/>
          <w:sz w:val="24"/>
          <w:lang w:eastAsia="ru-RU"/>
        </w:rPr>
        <w:t>к извещению о проведен</w:t>
      </w:r>
      <w:proofErr w:type="gramStart"/>
      <w:r w:rsidRPr="00F16157">
        <w:rPr>
          <w:rFonts w:ascii="Times New Roman" w:eastAsia="Times New Roman" w:hAnsi="Times New Roman" w:cs="Times New Roman"/>
          <w:sz w:val="24"/>
          <w:lang w:eastAsia="ru-RU"/>
        </w:rPr>
        <w:t>ии ау</w:t>
      </w:r>
      <w:proofErr w:type="gramEnd"/>
      <w:r w:rsidRPr="00F16157">
        <w:rPr>
          <w:rFonts w:ascii="Times New Roman" w:eastAsia="Times New Roman" w:hAnsi="Times New Roman" w:cs="Times New Roman"/>
          <w:sz w:val="24"/>
          <w:lang w:eastAsia="ru-RU"/>
        </w:rPr>
        <w:t>кциона</w:t>
      </w:r>
    </w:p>
    <w:p w:rsidR="00170031" w:rsidRDefault="00170031"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B6E5B" w:rsidRPr="00F16157" w:rsidRDefault="008B6E5B"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16157">
        <w:rPr>
          <w:rFonts w:ascii="Times New Roman" w:eastAsia="Times New Roman" w:hAnsi="Times New Roman" w:cs="Times New Roman"/>
          <w:b/>
          <w:sz w:val="24"/>
          <w:szCs w:val="24"/>
          <w:lang w:eastAsia="ru-RU"/>
        </w:rPr>
        <w:t>Форма заявки</w:t>
      </w:r>
    </w:p>
    <w:p w:rsidR="00F16157" w:rsidRPr="00F16157" w:rsidRDefault="008B6E5B"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16157">
        <w:rPr>
          <w:rFonts w:ascii="Times New Roman" w:eastAsia="Times New Roman" w:hAnsi="Times New Roman" w:cs="Times New Roman"/>
          <w:b/>
          <w:sz w:val="24"/>
          <w:szCs w:val="24"/>
          <w:lang w:eastAsia="ru-RU"/>
        </w:rPr>
        <w:t xml:space="preserve">на участие в аукционе на право заключения договора аренды </w:t>
      </w:r>
    </w:p>
    <w:p w:rsidR="008B6E5B" w:rsidRPr="00F16157" w:rsidRDefault="008B6E5B"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16157">
        <w:rPr>
          <w:rFonts w:ascii="Times New Roman" w:eastAsia="Times New Roman" w:hAnsi="Times New Roman" w:cs="Times New Roman"/>
          <w:b/>
          <w:sz w:val="24"/>
          <w:szCs w:val="24"/>
          <w:lang w:eastAsia="ru-RU"/>
        </w:rPr>
        <w:t>земельного участка</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Кому:</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Департамент </w:t>
      </w:r>
      <w:proofErr w:type="gramStart"/>
      <w:r w:rsidRPr="008B6E5B">
        <w:rPr>
          <w:rFonts w:ascii="Times New Roman" w:eastAsia="Times New Roman" w:hAnsi="Times New Roman" w:cs="Times New Roman"/>
          <w:sz w:val="24"/>
          <w:szCs w:val="24"/>
          <w:lang w:eastAsia="ru-RU"/>
        </w:rPr>
        <w:t>муниципального</w:t>
      </w:r>
      <w:proofErr w:type="gramEnd"/>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имущества Администрации </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муниципального образования</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"Город Архангельск"</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пл. В.И. Ленина, д. 5,</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 Архангельск</w:t>
      </w:r>
      <w:r w:rsidR="00A61313">
        <w:rPr>
          <w:rFonts w:ascii="Times New Roman" w:eastAsia="Times New Roman" w:hAnsi="Times New Roman" w:cs="Times New Roman"/>
          <w:sz w:val="24"/>
          <w:szCs w:val="24"/>
          <w:lang w:eastAsia="ru-RU"/>
        </w:rPr>
        <w:t>, 163000</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От кого:</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proofErr w:type="gramStart"/>
      <w:r w:rsidRPr="008B6E5B">
        <w:rPr>
          <w:rFonts w:ascii="Times New Roman" w:eastAsia="Times New Roman" w:hAnsi="Times New Roman" w:cs="Times New Roman"/>
          <w:i/>
          <w:sz w:val="20"/>
          <w:szCs w:val="20"/>
          <w:lang w:eastAsia="ru-RU"/>
        </w:rPr>
        <w:t>наименование организации (для юридического</w:t>
      </w:r>
      <w:proofErr w:type="gramEnd"/>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r w:rsidRPr="008B6E5B">
        <w:rPr>
          <w:rFonts w:ascii="Times New Roman" w:eastAsia="Times New Roman" w:hAnsi="Times New Roman" w:cs="Times New Roman"/>
          <w:i/>
          <w:sz w:val="20"/>
          <w:szCs w:val="20"/>
          <w:lang w:eastAsia="ru-RU"/>
        </w:rPr>
        <w:t xml:space="preserve"> лица), Ф.И.О. (для физического лица)</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______________________________</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r w:rsidRPr="008B6E5B">
        <w:rPr>
          <w:rFonts w:ascii="Times New Roman" w:eastAsia="Times New Roman" w:hAnsi="Times New Roman" w:cs="Times New Roman"/>
          <w:i/>
          <w:sz w:val="20"/>
          <w:szCs w:val="20"/>
          <w:lang w:eastAsia="ru-RU"/>
        </w:rPr>
        <w:t xml:space="preserve"> (контактный телефон) </w:t>
      </w: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170031" w:rsidRDefault="00170031"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B6E5B" w:rsidRPr="00F16157" w:rsidRDefault="008B6E5B"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16157">
        <w:rPr>
          <w:rFonts w:ascii="Times New Roman" w:eastAsia="Times New Roman" w:hAnsi="Times New Roman" w:cs="Times New Roman"/>
          <w:b/>
          <w:sz w:val="24"/>
          <w:szCs w:val="24"/>
          <w:lang w:eastAsia="ru-RU"/>
        </w:rPr>
        <w:t>ЗАЯВКА</w:t>
      </w:r>
    </w:p>
    <w:p w:rsidR="00F16157" w:rsidRPr="00F16157" w:rsidRDefault="008B6E5B"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16157">
        <w:rPr>
          <w:rFonts w:ascii="Times New Roman" w:eastAsia="Times New Roman" w:hAnsi="Times New Roman" w:cs="Times New Roman"/>
          <w:b/>
          <w:sz w:val="24"/>
          <w:szCs w:val="24"/>
          <w:lang w:eastAsia="ru-RU"/>
        </w:rPr>
        <w:t xml:space="preserve">на участие в аукционе на право заключения договора аренды </w:t>
      </w:r>
    </w:p>
    <w:p w:rsidR="008B6E5B" w:rsidRPr="00F16157" w:rsidRDefault="008B6E5B"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16157">
        <w:rPr>
          <w:rFonts w:ascii="Times New Roman" w:eastAsia="Times New Roman" w:hAnsi="Times New Roman" w:cs="Times New Roman"/>
          <w:b/>
          <w:sz w:val="24"/>
          <w:szCs w:val="24"/>
          <w:lang w:eastAsia="ru-RU"/>
        </w:rPr>
        <w:t>земельного участка</w:t>
      </w: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8B6E5B" w:rsidRPr="008B6E5B" w:rsidRDefault="008B6E5B" w:rsidP="008B6E5B">
      <w:pPr>
        <w:tabs>
          <w:tab w:val="left" w:pos="0"/>
        </w:tabs>
        <w:spacing w:after="0" w:line="240" w:lineRule="auto"/>
        <w:jc w:val="both"/>
        <w:rPr>
          <w:rFonts w:ascii="Times New Roman" w:eastAsia="Times New Roman" w:hAnsi="Times New Roman" w:cs="Times New Roman"/>
          <w:b/>
          <w:sz w:val="28"/>
          <w:szCs w:val="20"/>
          <w:lang w:eastAsia="ru-RU"/>
        </w:rPr>
      </w:pPr>
      <w:r w:rsidRPr="008B6E5B">
        <w:rPr>
          <w:rFonts w:ascii="Calibri" w:eastAsia="Times New Roman" w:hAnsi="Calibri" w:cs="Times New Roman"/>
          <w:sz w:val="28"/>
          <w:szCs w:val="20"/>
          <w:lang w:eastAsia="ru-RU"/>
        </w:rPr>
        <w:tab/>
      </w:r>
      <w:r w:rsidRPr="008B6E5B">
        <w:rPr>
          <w:rFonts w:ascii="Times New Roman" w:eastAsia="Times New Roman" w:hAnsi="Times New Roman" w:cs="Times New Roman"/>
          <w:sz w:val="24"/>
          <w:szCs w:val="24"/>
          <w:lang w:eastAsia="ru-RU"/>
        </w:rPr>
        <w:t>1. Изучив извещение о проведен</w:t>
      </w:r>
      <w:proofErr w:type="gramStart"/>
      <w:r w:rsidRPr="008B6E5B">
        <w:rPr>
          <w:rFonts w:ascii="Times New Roman" w:eastAsia="Times New Roman" w:hAnsi="Times New Roman" w:cs="Times New Roman"/>
          <w:sz w:val="24"/>
          <w:szCs w:val="24"/>
          <w:lang w:eastAsia="ru-RU"/>
        </w:rPr>
        <w:t>ии ау</w:t>
      </w:r>
      <w:proofErr w:type="gramEnd"/>
      <w:r w:rsidRPr="008B6E5B">
        <w:rPr>
          <w:rFonts w:ascii="Times New Roman" w:eastAsia="Times New Roman" w:hAnsi="Times New Roman" w:cs="Times New Roman"/>
          <w:sz w:val="24"/>
          <w:szCs w:val="24"/>
          <w:lang w:eastAsia="ru-RU"/>
        </w:rPr>
        <w:t>кциона на право заключения договора аренды земельного участка, находящегося в собственности муниципального образования "Город Архангельск": _______________________________________________________________________________________________________________________________________________________________________________________________________________________________________,  (далее "земельный участок") и принимая установленные требования проведения аукциона, условия проекта договора аренды земельного участка, а также применимые к данному аукциону законодательство и нормативные правовые акты,</w:t>
      </w:r>
    </w:p>
    <w:p w:rsidR="008B6E5B" w:rsidRPr="008B6E5B" w:rsidRDefault="008B6E5B" w:rsidP="008B6E5B">
      <w:pPr>
        <w:spacing w:after="0" w:line="240" w:lineRule="auto"/>
        <w:jc w:val="both"/>
        <w:rPr>
          <w:rFonts w:ascii="Times New Roman" w:eastAsia="Times New Roman" w:hAnsi="Times New Roman" w:cs="Times New Roman"/>
          <w:sz w:val="28"/>
          <w:szCs w:val="20"/>
          <w:lang w:eastAsia="ru-RU"/>
        </w:rPr>
      </w:pPr>
      <w:r w:rsidRPr="008B6E5B">
        <w:rPr>
          <w:rFonts w:ascii="Times New Roman" w:eastAsia="Times New Roman" w:hAnsi="Times New Roman" w:cs="Times New Roman"/>
          <w:sz w:val="28"/>
          <w:szCs w:val="20"/>
          <w:lang w:eastAsia="ru-RU"/>
        </w:rPr>
        <w:t>__________________________________________________________________</w:t>
      </w:r>
    </w:p>
    <w:p w:rsidR="008B6E5B" w:rsidRPr="008B6E5B" w:rsidRDefault="008B6E5B" w:rsidP="008B6E5B">
      <w:pPr>
        <w:spacing w:after="0" w:line="240" w:lineRule="auto"/>
        <w:jc w:val="center"/>
        <w:rPr>
          <w:rFonts w:ascii="Times New Roman" w:eastAsia="Times New Roman" w:hAnsi="Times New Roman" w:cs="Times New Roman"/>
          <w:sz w:val="16"/>
          <w:szCs w:val="16"/>
          <w:lang w:eastAsia="ru-RU"/>
        </w:rPr>
      </w:pPr>
      <w:r w:rsidRPr="008B6E5B">
        <w:rPr>
          <w:rFonts w:ascii="Times New Roman" w:eastAsia="Times New Roman" w:hAnsi="Times New Roman" w:cs="Times New Roman"/>
          <w:sz w:val="16"/>
          <w:szCs w:val="16"/>
          <w:lang w:eastAsia="ru-RU"/>
        </w:rPr>
        <w:t xml:space="preserve"> </w:t>
      </w:r>
      <w:proofErr w:type="gramStart"/>
      <w:r w:rsidRPr="008B6E5B">
        <w:rPr>
          <w:rFonts w:ascii="Times New Roman" w:eastAsia="Times New Roman" w:hAnsi="Times New Roman" w:cs="Times New Roman"/>
          <w:sz w:val="16"/>
          <w:szCs w:val="16"/>
          <w:lang w:eastAsia="ru-RU"/>
        </w:rPr>
        <w:t>(фирменное наименование организации (для заявителя – юридического лица),</w:t>
      </w:r>
      <w:proofErr w:type="gramEnd"/>
    </w:p>
    <w:p w:rsidR="008B6E5B" w:rsidRPr="008B6E5B" w:rsidRDefault="008B6E5B" w:rsidP="008B6E5B">
      <w:pPr>
        <w:spacing w:after="0" w:line="240" w:lineRule="auto"/>
        <w:jc w:val="center"/>
        <w:rPr>
          <w:rFonts w:ascii="Times New Roman" w:eastAsia="Times New Roman" w:hAnsi="Times New Roman" w:cs="Times New Roman"/>
          <w:sz w:val="16"/>
          <w:szCs w:val="16"/>
          <w:lang w:eastAsia="ru-RU"/>
        </w:rPr>
      </w:pPr>
      <w:r w:rsidRPr="008B6E5B">
        <w:rPr>
          <w:rFonts w:ascii="Times New Roman" w:eastAsia="Times New Roman" w:hAnsi="Times New Roman" w:cs="Times New Roman"/>
          <w:sz w:val="16"/>
          <w:szCs w:val="16"/>
          <w:lang w:eastAsia="ru-RU"/>
        </w:rPr>
        <w:t>Ф.И.О. (для заявителя – физического лица)</w:t>
      </w:r>
    </w:p>
    <w:p w:rsidR="008B6E5B" w:rsidRPr="008B6E5B" w:rsidRDefault="008B6E5B" w:rsidP="008B6E5B">
      <w:pPr>
        <w:spacing w:after="0" w:line="240" w:lineRule="auto"/>
        <w:jc w:val="both"/>
        <w:rPr>
          <w:rFonts w:ascii="Times New Roman" w:eastAsia="Times New Roman" w:hAnsi="Times New Roman" w:cs="Times New Roman"/>
          <w:sz w:val="28"/>
          <w:szCs w:val="20"/>
          <w:lang w:eastAsia="ru-RU"/>
        </w:rPr>
      </w:pPr>
      <w:r w:rsidRPr="008B6E5B">
        <w:rPr>
          <w:rFonts w:ascii="Times New Roman" w:eastAsia="Times New Roman" w:hAnsi="Times New Roman" w:cs="Times New Roman"/>
          <w:sz w:val="28"/>
          <w:szCs w:val="20"/>
          <w:lang w:eastAsia="ru-RU"/>
        </w:rPr>
        <w:t>__________________________________________________________________</w:t>
      </w:r>
    </w:p>
    <w:p w:rsid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Почтовый адрес и банковские реквизиты: </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_________________________________</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в лице _____________________________________________</w:t>
      </w:r>
      <w:r>
        <w:rPr>
          <w:rFonts w:ascii="Times New Roman" w:eastAsia="Times New Roman" w:hAnsi="Times New Roman" w:cs="Times New Roman"/>
          <w:sz w:val="24"/>
          <w:szCs w:val="24"/>
          <w:lang w:eastAsia="ru-RU"/>
        </w:rPr>
        <w:t>_________________________</w:t>
      </w:r>
    </w:p>
    <w:p w:rsidR="008B6E5B" w:rsidRPr="008B6E5B" w:rsidRDefault="008B6E5B" w:rsidP="008B6E5B">
      <w:pPr>
        <w:spacing w:after="0" w:line="240" w:lineRule="auto"/>
        <w:jc w:val="center"/>
        <w:rPr>
          <w:rFonts w:ascii="Times New Roman" w:eastAsia="Times New Roman" w:hAnsi="Times New Roman" w:cs="Times New Roman"/>
          <w:sz w:val="20"/>
          <w:szCs w:val="20"/>
          <w:lang w:eastAsia="ru-RU"/>
        </w:rPr>
      </w:pPr>
      <w:r w:rsidRPr="008B6E5B">
        <w:rPr>
          <w:rFonts w:ascii="Times New Roman" w:eastAsia="Times New Roman" w:hAnsi="Times New Roman" w:cs="Times New Roman"/>
          <w:sz w:val="20"/>
          <w:szCs w:val="20"/>
          <w:lang w:eastAsia="ru-RU"/>
        </w:rPr>
        <w:t>(должность, Ф.И.О. руководителя, уполномоченного лица и т.д.)</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_____________________________________________________________________________,</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proofErr w:type="gramStart"/>
      <w:r w:rsidRPr="008B6E5B">
        <w:rPr>
          <w:rFonts w:ascii="Times New Roman" w:eastAsia="Times New Roman" w:hAnsi="Times New Roman" w:cs="Times New Roman"/>
          <w:sz w:val="24"/>
          <w:szCs w:val="24"/>
          <w:lang w:eastAsia="ru-RU"/>
        </w:rPr>
        <w:t>действующего</w:t>
      </w:r>
      <w:proofErr w:type="gramEnd"/>
      <w:r w:rsidRPr="008B6E5B">
        <w:rPr>
          <w:rFonts w:ascii="Times New Roman" w:eastAsia="Times New Roman" w:hAnsi="Times New Roman" w:cs="Times New Roman"/>
          <w:sz w:val="24"/>
          <w:szCs w:val="24"/>
          <w:lang w:eastAsia="ru-RU"/>
        </w:rPr>
        <w:t xml:space="preserve"> на основании ______________________</w:t>
      </w:r>
      <w:r>
        <w:rPr>
          <w:rFonts w:ascii="Times New Roman" w:eastAsia="Times New Roman" w:hAnsi="Times New Roman" w:cs="Times New Roman"/>
          <w:sz w:val="24"/>
          <w:szCs w:val="24"/>
          <w:lang w:eastAsia="ru-RU"/>
        </w:rPr>
        <w:t>______________________________</w:t>
      </w:r>
      <w:r w:rsidRPr="008B6E5B">
        <w:rPr>
          <w:rFonts w:ascii="Times New Roman" w:eastAsia="Times New Roman" w:hAnsi="Times New Roman" w:cs="Times New Roman"/>
          <w:sz w:val="24"/>
          <w:szCs w:val="24"/>
          <w:lang w:eastAsia="ru-RU"/>
        </w:rPr>
        <w:t>,</w:t>
      </w:r>
    </w:p>
    <w:p w:rsidR="008B6E5B" w:rsidRPr="008B6E5B" w:rsidRDefault="008B6E5B" w:rsidP="008B6E5B">
      <w:pPr>
        <w:spacing w:after="0" w:line="240" w:lineRule="auto"/>
        <w:ind w:left="4956"/>
        <w:jc w:val="both"/>
        <w:rPr>
          <w:rFonts w:ascii="Times New Roman" w:eastAsia="Times New Roman" w:hAnsi="Times New Roman" w:cs="Times New Roman"/>
          <w:sz w:val="20"/>
          <w:szCs w:val="20"/>
          <w:lang w:eastAsia="ru-RU"/>
        </w:rPr>
      </w:pPr>
      <w:r w:rsidRPr="008B6E5B">
        <w:rPr>
          <w:rFonts w:ascii="Times New Roman" w:eastAsia="Times New Roman" w:hAnsi="Times New Roman" w:cs="Times New Roman"/>
          <w:sz w:val="20"/>
          <w:szCs w:val="20"/>
          <w:lang w:eastAsia="ru-RU"/>
        </w:rPr>
        <w:t>(наименование документа)</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уполномоченного в случае признания нас победителем аукциона подписать договор аренды земельного участка, сообщаем о согласии участвовать в аукционе на право заключения договора аренды земельного участка на условиях, установленных в указанных выше документах, и направляем настоящую заявку.</w:t>
      </w:r>
    </w:p>
    <w:p w:rsidR="008B6E5B" w:rsidRPr="008B6E5B" w:rsidRDefault="008B6E5B" w:rsidP="008B6E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2. Настоящей заявкой подтверждаем, что в отношении:</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8B6E5B">
        <w:rPr>
          <w:rFonts w:ascii="Times New Roman" w:eastAsia="Times New Roman" w:hAnsi="Times New Roman" w:cs="Times New Roman"/>
          <w:sz w:val="24"/>
          <w:szCs w:val="24"/>
          <w:lang w:eastAsia="ru-RU"/>
        </w:rPr>
        <w:lastRenderedPageBreak/>
        <w:t>_________________________________________________________________</w:t>
      </w:r>
      <w:r>
        <w:rPr>
          <w:rFonts w:ascii="Times New Roman" w:eastAsia="Times New Roman" w:hAnsi="Times New Roman" w:cs="Times New Roman"/>
          <w:sz w:val="24"/>
          <w:szCs w:val="24"/>
          <w:lang w:eastAsia="ru-RU"/>
        </w:rPr>
        <w:t>_________________________________________________________________________________________</w:t>
      </w:r>
    </w:p>
    <w:p w:rsidR="008B6E5B" w:rsidRPr="008B6E5B" w:rsidRDefault="008B6E5B" w:rsidP="008B6E5B">
      <w:pPr>
        <w:spacing w:after="0" w:line="240" w:lineRule="auto"/>
        <w:jc w:val="center"/>
        <w:rPr>
          <w:rFonts w:ascii="Times New Roman" w:eastAsia="Times New Roman" w:hAnsi="Times New Roman" w:cs="Times New Roman"/>
          <w:sz w:val="16"/>
          <w:szCs w:val="16"/>
          <w:lang w:eastAsia="ru-RU"/>
        </w:rPr>
      </w:pPr>
      <w:r w:rsidRPr="008B6E5B">
        <w:rPr>
          <w:rFonts w:ascii="Times New Roman" w:eastAsia="Times New Roman" w:hAnsi="Times New Roman" w:cs="Times New Roman"/>
          <w:sz w:val="16"/>
          <w:szCs w:val="16"/>
          <w:lang w:eastAsia="ru-RU"/>
        </w:rPr>
        <w:t xml:space="preserve"> </w:t>
      </w:r>
      <w:proofErr w:type="gramStart"/>
      <w:r w:rsidRPr="008B6E5B">
        <w:rPr>
          <w:rFonts w:ascii="Times New Roman" w:eastAsia="Times New Roman" w:hAnsi="Times New Roman" w:cs="Times New Roman"/>
          <w:sz w:val="16"/>
          <w:szCs w:val="16"/>
          <w:lang w:eastAsia="ru-RU"/>
        </w:rPr>
        <w:t>(фирменное наименование организации (для заявителя – юридического лица),</w:t>
      </w:r>
      <w:proofErr w:type="gramEnd"/>
    </w:p>
    <w:p w:rsidR="008B6E5B" w:rsidRPr="008B6E5B" w:rsidRDefault="008B6E5B" w:rsidP="008B6E5B">
      <w:pPr>
        <w:spacing w:after="0" w:line="240" w:lineRule="auto"/>
        <w:jc w:val="center"/>
        <w:rPr>
          <w:rFonts w:ascii="Times New Roman" w:eastAsia="Times New Roman" w:hAnsi="Times New Roman" w:cs="Times New Roman"/>
          <w:sz w:val="16"/>
          <w:szCs w:val="16"/>
          <w:lang w:eastAsia="ru-RU"/>
        </w:rPr>
      </w:pPr>
      <w:r w:rsidRPr="008B6E5B">
        <w:rPr>
          <w:rFonts w:ascii="Times New Roman" w:eastAsia="Times New Roman" w:hAnsi="Times New Roman" w:cs="Times New Roman"/>
          <w:sz w:val="16"/>
          <w:szCs w:val="16"/>
          <w:lang w:eastAsia="ru-RU"/>
        </w:rPr>
        <w:t>Ф.И.О. (для заявителя – физического лица)</w:t>
      </w:r>
    </w:p>
    <w:p w:rsidR="008B6E5B" w:rsidRPr="008B6E5B" w:rsidRDefault="008B6E5B" w:rsidP="00F16157">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 отсутствует решение о ликвидации заявителя  (для юридического лица); </w:t>
      </w:r>
    </w:p>
    <w:p w:rsidR="008B6E5B" w:rsidRPr="008B6E5B" w:rsidRDefault="008B6E5B" w:rsidP="00F16157">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отсутствует решение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8B6E5B" w:rsidRPr="008B6E5B" w:rsidRDefault="008B6E5B" w:rsidP="00F16157">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отсутствует решение о приостановлении деятельности заявителя в порядке, предусмотренном Кодексом Российской Федерации об административных правонарушениях.</w:t>
      </w:r>
    </w:p>
    <w:p w:rsidR="008B6E5B" w:rsidRPr="008B6E5B" w:rsidRDefault="008B6E5B" w:rsidP="008B6E5B">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Настоящим гарантируем достоверность представленной нами в заявке информации и подтверждаем право организатора конкурса,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B6E5B" w:rsidRPr="008B6E5B" w:rsidRDefault="00F16157" w:rsidP="008B6E5B">
      <w:pPr>
        <w:autoSpaceDE w:val="0"/>
        <w:autoSpaceDN w:val="0"/>
        <w:adjustRightInd w:val="0"/>
        <w:spacing w:after="0" w:line="240" w:lineRule="auto"/>
        <w:ind w:firstLine="708"/>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3. В случае</w:t>
      </w:r>
      <w:r w:rsidR="008B6E5B" w:rsidRPr="008B6E5B">
        <w:rPr>
          <w:rFonts w:ascii="Times New Roman" w:eastAsia="Times New Roman" w:hAnsi="Times New Roman" w:cs="Times New Roman"/>
          <w:sz w:val="24"/>
          <w:szCs w:val="24"/>
          <w:lang w:eastAsia="ru-RU"/>
        </w:rPr>
        <w:t xml:space="preserve"> признания нас (меня) победителем в аукционе, берем (беру) на себя обязательства:</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ab/>
        <w:t xml:space="preserve">- подписать договор аренды земельного участка в соответствии с извещением и результатами аукциона, указанными в протоколе о результатах аукциона, в течение 30 (тридцати) дней со дня направления проекта договора аренды земельного участка, но не ранее, чем через 10 (десять) дней со дня размещения информации о результатах аукциона на официальном сайте. </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ab/>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ab/>
        <w:t xml:space="preserve">4. В случае отказа от подписания протокола о результатах аукциона и (или) подписания договора аренды, обязуюсь </w:t>
      </w:r>
      <w:proofErr w:type="gramStart"/>
      <w:r w:rsidRPr="008B6E5B">
        <w:rPr>
          <w:rFonts w:ascii="Times New Roman" w:eastAsia="Times New Roman" w:hAnsi="Times New Roman" w:cs="Times New Roman"/>
          <w:sz w:val="24"/>
          <w:szCs w:val="24"/>
          <w:lang w:eastAsia="ru-RU"/>
        </w:rPr>
        <w:t>оплатить штраф в</w:t>
      </w:r>
      <w:proofErr w:type="gramEnd"/>
      <w:r w:rsidRPr="008B6E5B">
        <w:rPr>
          <w:rFonts w:ascii="Times New Roman" w:eastAsia="Times New Roman" w:hAnsi="Times New Roman" w:cs="Times New Roman"/>
          <w:sz w:val="24"/>
          <w:szCs w:val="24"/>
          <w:lang w:eastAsia="ru-RU"/>
        </w:rPr>
        <w:t xml:space="preserve"> размере 20% от годового размера арендной платы, сло</w:t>
      </w:r>
      <w:r w:rsidR="00DA7B68">
        <w:rPr>
          <w:rFonts w:ascii="Times New Roman" w:eastAsia="Times New Roman" w:hAnsi="Times New Roman" w:cs="Times New Roman"/>
          <w:sz w:val="24"/>
          <w:szCs w:val="24"/>
          <w:lang w:eastAsia="ru-RU"/>
        </w:rPr>
        <w:t>жившегося по результатам торгов, сверх суммы внесенного задатка.</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ab/>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ab/>
        <w:t xml:space="preserve">5. </w:t>
      </w:r>
      <w:proofErr w:type="gramStart"/>
      <w:r w:rsidRPr="008B6E5B">
        <w:rPr>
          <w:rFonts w:ascii="Times New Roman" w:eastAsia="Times New Roman" w:hAnsi="Times New Roman" w:cs="Times New Roman"/>
          <w:sz w:val="24"/>
          <w:szCs w:val="24"/>
          <w:lang w:eastAsia="ru-RU"/>
        </w:rPr>
        <w:t xml:space="preserve">В случае присуждения нам (мне)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(мной) и организатором аукциона договора о заключении договора аренды в соответствии с требованиями, указанными в извещении об аукционе и нашим (моим) предложением о цене договора аренды. </w:t>
      </w:r>
      <w:proofErr w:type="gramEnd"/>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16157" w:rsidRPr="00F16157" w:rsidRDefault="00F16157" w:rsidP="00F16157">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F16157">
        <w:rPr>
          <w:rFonts w:ascii="Times New Roman" w:eastAsia="Times New Roman" w:hAnsi="Times New Roman" w:cs="Times New Roman"/>
          <w:sz w:val="24"/>
          <w:szCs w:val="24"/>
          <w:lang w:eastAsia="ru-RU"/>
        </w:rPr>
        <w:t>Настоящей заявкой подтверждаем, что нам понятны установленные правила внесения задатка лично заявителем. Реквизиты для возврата задатка:</w:t>
      </w:r>
    </w:p>
    <w:p w:rsidR="008B6E5B" w:rsidRPr="008B6E5B" w:rsidRDefault="00F16157" w:rsidP="00F1615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6157">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w:t>
      </w:r>
    </w:p>
    <w:p w:rsidR="00F16157" w:rsidRDefault="00F16157" w:rsidP="008B6E5B">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Заявитель</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b/>
          <w:sz w:val="24"/>
          <w:szCs w:val="24"/>
          <w:lang w:eastAsia="ru-RU"/>
        </w:rPr>
        <w:t xml:space="preserve">(уполномоченный представитель)     </w:t>
      </w:r>
      <w:r w:rsidRPr="008B6E5B">
        <w:rPr>
          <w:rFonts w:ascii="Times New Roman" w:eastAsia="Times New Roman" w:hAnsi="Times New Roman" w:cs="Times New Roman"/>
          <w:sz w:val="24"/>
          <w:szCs w:val="24"/>
          <w:lang w:eastAsia="ru-RU"/>
        </w:rPr>
        <w:t>_____               _______________________________</w:t>
      </w:r>
    </w:p>
    <w:p w:rsidR="008B6E5B" w:rsidRPr="008B6E5B" w:rsidRDefault="008B6E5B" w:rsidP="008B6E5B">
      <w:pPr>
        <w:spacing w:after="0" w:line="240" w:lineRule="auto"/>
        <w:jc w:val="center"/>
        <w:rPr>
          <w:rFonts w:ascii="Times New Roman" w:eastAsia="Times New Roman" w:hAnsi="Times New Roman" w:cs="Times New Roman"/>
          <w:sz w:val="20"/>
          <w:szCs w:val="20"/>
          <w:lang w:eastAsia="ru-RU"/>
        </w:rPr>
      </w:pPr>
      <w:r w:rsidRPr="008B6E5B">
        <w:rPr>
          <w:rFonts w:ascii="Times New Roman" w:eastAsia="Times New Roman" w:hAnsi="Times New Roman" w:cs="Times New Roman"/>
          <w:sz w:val="20"/>
          <w:szCs w:val="20"/>
          <w:lang w:eastAsia="ru-RU"/>
        </w:rPr>
        <w:t xml:space="preserve">                                                    ( подпись)</w:t>
      </w:r>
      <w:r w:rsidRPr="008B6E5B">
        <w:rPr>
          <w:rFonts w:ascii="Times New Roman" w:eastAsia="Times New Roman" w:hAnsi="Times New Roman" w:cs="Times New Roman"/>
          <w:sz w:val="20"/>
          <w:szCs w:val="20"/>
          <w:lang w:eastAsia="ru-RU"/>
        </w:rPr>
        <w:tab/>
      </w:r>
      <w:r w:rsidRPr="008B6E5B">
        <w:rPr>
          <w:rFonts w:ascii="Times New Roman" w:eastAsia="Times New Roman" w:hAnsi="Times New Roman" w:cs="Times New Roman"/>
          <w:sz w:val="20"/>
          <w:szCs w:val="20"/>
          <w:lang w:eastAsia="ru-RU"/>
        </w:rPr>
        <w:tab/>
        <w:t xml:space="preserve">                                   (Ф.И.О.)</w:t>
      </w:r>
    </w:p>
    <w:p w:rsidR="008B6E5B" w:rsidRPr="008B6E5B" w:rsidRDefault="008B6E5B" w:rsidP="008B6E5B">
      <w:pPr>
        <w:spacing w:after="0" w:line="240" w:lineRule="auto"/>
        <w:jc w:val="center"/>
        <w:rPr>
          <w:rFonts w:ascii="Times New Roman" w:eastAsia="Times New Roman" w:hAnsi="Times New Roman" w:cs="Times New Roman"/>
          <w:sz w:val="20"/>
          <w:szCs w:val="20"/>
          <w:lang w:eastAsia="ru-RU"/>
        </w:rPr>
      </w:pPr>
      <w:r w:rsidRPr="008B6E5B">
        <w:rPr>
          <w:rFonts w:ascii="Times New Roman" w:eastAsia="Times New Roman" w:hAnsi="Times New Roman" w:cs="Times New Roman"/>
          <w:sz w:val="20"/>
          <w:szCs w:val="20"/>
          <w:lang w:eastAsia="ru-RU"/>
        </w:rPr>
        <w:t xml:space="preserve">                                                      М.П.</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Контактный телефон __________________________________________________</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1313" w:rsidRDefault="008B6E5B" w:rsidP="00A6131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"___"___________ 20___ г.       </w:t>
      </w:r>
    </w:p>
    <w:p w:rsidR="00A61313" w:rsidRDefault="00A61313" w:rsidP="00A6131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61313" w:rsidRDefault="008B6E5B" w:rsidP="00A6131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Регистрационный номер заявки________</w:t>
      </w:r>
      <w:r w:rsidR="00A61313">
        <w:rPr>
          <w:rFonts w:ascii="Times New Roman" w:eastAsia="Times New Roman" w:hAnsi="Times New Roman" w:cs="Times New Roman"/>
          <w:sz w:val="24"/>
          <w:szCs w:val="24"/>
          <w:lang w:eastAsia="ru-RU"/>
        </w:rPr>
        <w:t xml:space="preserve"> </w:t>
      </w:r>
      <w:r w:rsidRPr="008B6E5B">
        <w:rPr>
          <w:rFonts w:ascii="Times New Roman" w:eastAsia="Times New Roman" w:hAnsi="Times New Roman" w:cs="Times New Roman"/>
          <w:sz w:val="24"/>
          <w:szCs w:val="24"/>
          <w:lang w:eastAsia="ru-RU"/>
        </w:rPr>
        <w:t xml:space="preserve">__________часов  ______мин.                                                                                </w:t>
      </w:r>
    </w:p>
    <w:p w:rsidR="008B6E5B" w:rsidRDefault="008B6E5B" w:rsidP="00A61313">
      <w:pPr>
        <w:autoSpaceDE w:val="0"/>
        <w:autoSpaceDN w:val="0"/>
        <w:adjustRightInd w:val="0"/>
        <w:spacing w:after="0" w:line="240" w:lineRule="auto"/>
        <w:rPr>
          <w:rFonts w:ascii="Times New Roman" w:eastAsia="Times New Roman" w:hAnsi="Times New Roman" w:cs="Times New Roman"/>
          <w:sz w:val="20"/>
          <w:szCs w:val="20"/>
          <w:lang w:eastAsia="ru-RU"/>
        </w:rPr>
      </w:pPr>
      <w:r w:rsidRPr="008B6E5B">
        <w:rPr>
          <w:rFonts w:ascii="Times New Roman" w:eastAsia="Times New Roman" w:hAnsi="Times New Roman" w:cs="Times New Roman"/>
          <w:sz w:val="20"/>
          <w:szCs w:val="20"/>
          <w:lang w:eastAsia="ru-RU"/>
        </w:rPr>
        <w:t>(заполняется п</w:t>
      </w:r>
      <w:r w:rsidR="00A61313">
        <w:rPr>
          <w:rFonts w:ascii="Times New Roman" w:eastAsia="Times New Roman" w:hAnsi="Times New Roman" w:cs="Times New Roman"/>
          <w:sz w:val="20"/>
          <w:szCs w:val="20"/>
          <w:lang w:eastAsia="ru-RU"/>
        </w:rPr>
        <w:t xml:space="preserve">ри регистрации заявки </w:t>
      </w:r>
      <w:r w:rsidRPr="008B6E5B">
        <w:rPr>
          <w:rFonts w:ascii="Times New Roman" w:eastAsia="Times New Roman" w:hAnsi="Times New Roman" w:cs="Times New Roman"/>
          <w:sz w:val="20"/>
          <w:szCs w:val="20"/>
          <w:lang w:eastAsia="ru-RU"/>
        </w:rPr>
        <w:t>лицом,  уполномоченным  на прием заявок)</w:t>
      </w:r>
    </w:p>
    <w:p w:rsidR="00F16157" w:rsidRDefault="00F16157" w:rsidP="00A61313">
      <w:pPr>
        <w:autoSpaceDE w:val="0"/>
        <w:autoSpaceDN w:val="0"/>
        <w:adjustRightInd w:val="0"/>
        <w:spacing w:after="0" w:line="240" w:lineRule="auto"/>
        <w:rPr>
          <w:rFonts w:ascii="Times New Roman" w:eastAsia="Times New Roman" w:hAnsi="Times New Roman" w:cs="Times New Roman"/>
          <w:sz w:val="20"/>
          <w:szCs w:val="20"/>
          <w:lang w:eastAsia="ru-RU"/>
        </w:rPr>
      </w:pPr>
    </w:p>
    <w:p w:rsidR="00F16157" w:rsidRPr="00F16157" w:rsidRDefault="00F16157" w:rsidP="00F16157">
      <w:pPr>
        <w:spacing w:after="0" w:line="240" w:lineRule="auto"/>
        <w:ind w:left="5664"/>
        <w:jc w:val="center"/>
        <w:rPr>
          <w:rFonts w:ascii="Times New Roman" w:eastAsia="Times New Roman" w:hAnsi="Times New Roman" w:cs="Times New Roman"/>
          <w:sz w:val="24"/>
          <w:lang w:eastAsia="ru-RU"/>
        </w:rPr>
      </w:pPr>
      <w:r w:rsidRPr="00F16157">
        <w:rPr>
          <w:rFonts w:ascii="Times New Roman" w:eastAsia="Times New Roman" w:hAnsi="Times New Roman" w:cs="Times New Roman"/>
          <w:sz w:val="24"/>
          <w:lang w:eastAsia="ru-RU"/>
        </w:rPr>
        <w:lastRenderedPageBreak/>
        <w:t xml:space="preserve">Приложение № </w:t>
      </w:r>
      <w:r>
        <w:rPr>
          <w:rFonts w:ascii="Times New Roman" w:eastAsia="Times New Roman" w:hAnsi="Times New Roman" w:cs="Times New Roman"/>
          <w:sz w:val="24"/>
          <w:lang w:eastAsia="ru-RU"/>
        </w:rPr>
        <w:t>2</w:t>
      </w:r>
    </w:p>
    <w:p w:rsidR="00F16157" w:rsidRPr="00F16157" w:rsidRDefault="00F16157" w:rsidP="00F16157">
      <w:pPr>
        <w:spacing w:after="0" w:line="240" w:lineRule="auto"/>
        <w:ind w:left="5664"/>
        <w:jc w:val="center"/>
        <w:rPr>
          <w:rFonts w:ascii="Times New Roman" w:eastAsia="Times New Roman" w:hAnsi="Times New Roman" w:cs="Times New Roman"/>
          <w:color w:val="000000"/>
          <w:sz w:val="28"/>
          <w:szCs w:val="24"/>
          <w:lang w:eastAsia="ru-RU"/>
        </w:rPr>
      </w:pPr>
      <w:r w:rsidRPr="00F16157">
        <w:rPr>
          <w:rFonts w:ascii="Times New Roman" w:eastAsia="Times New Roman" w:hAnsi="Times New Roman" w:cs="Times New Roman"/>
          <w:sz w:val="24"/>
          <w:lang w:eastAsia="ru-RU"/>
        </w:rPr>
        <w:t>к извещению о проведен</w:t>
      </w:r>
      <w:proofErr w:type="gramStart"/>
      <w:r w:rsidRPr="00F16157">
        <w:rPr>
          <w:rFonts w:ascii="Times New Roman" w:eastAsia="Times New Roman" w:hAnsi="Times New Roman" w:cs="Times New Roman"/>
          <w:sz w:val="24"/>
          <w:lang w:eastAsia="ru-RU"/>
        </w:rPr>
        <w:t>ии ау</w:t>
      </w:r>
      <w:proofErr w:type="gramEnd"/>
      <w:r w:rsidRPr="00F16157">
        <w:rPr>
          <w:rFonts w:ascii="Times New Roman" w:eastAsia="Times New Roman" w:hAnsi="Times New Roman" w:cs="Times New Roman"/>
          <w:sz w:val="24"/>
          <w:lang w:eastAsia="ru-RU"/>
        </w:rPr>
        <w:t>кциона</w:t>
      </w:r>
    </w:p>
    <w:p w:rsidR="008B6E5B" w:rsidRPr="008B6E5B" w:rsidRDefault="008B6E5B" w:rsidP="008B6E5B">
      <w:pPr>
        <w:spacing w:after="0" w:line="240" w:lineRule="auto"/>
        <w:rPr>
          <w:rFonts w:ascii="Times New Roman" w:eastAsia="Times New Roman" w:hAnsi="Times New Roman" w:cs="Times New Roman"/>
          <w:b/>
          <w:i/>
          <w:color w:val="000000"/>
          <w:sz w:val="24"/>
          <w:szCs w:val="24"/>
          <w:lang w:eastAsia="ru-RU"/>
        </w:rPr>
      </w:pP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B6E5B">
        <w:rPr>
          <w:rFonts w:ascii="Times New Roman" w:eastAsia="Times New Roman" w:hAnsi="Times New Roman" w:cs="Times New Roman"/>
          <w:b/>
          <w:sz w:val="24"/>
          <w:szCs w:val="24"/>
          <w:lang w:eastAsia="ru-RU"/>
        </w:rPr>
        <w:t>Форма описи документов</w:t>
      </w:r>
      <w:r w:rsidRPr="008B6E5B">
        <w:rPr>
          <w:rFonts w:ascii="Times New Roman" w:eastAsia="Times New Roman" w:hAnsi="Times New Roman" w:cs="Times New Roman"/>
          <w:b/>
          <w:bCs/>
          <w:sz w:val="24"/>
          <w:szCs w:val="24"/>
          <w:lang w:eastAsia="ru-RU"/>
        </w:rPr>
        <w:t>,</w:t>
      </w: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gramStart"/>
      <w:r w:rsidRPr="008B6E5B">
        <w:rPr>
          <w:rFonts w:ascii="Times New Roman" w:eastAsia="Times New Roman" w:hAnsi="Times New Roman" w:cs="Times New Roman"/>
          <w:b/>
          <w:bCs/>
          <w:sz w:val="24"/>
          <w:szCs w:val="24"/>
          <w:lang w:eastAsia="ru-RU"/>
        </w:rPr>
        <w:t>предоставляемых</w:t>
      </w:r>
      <w:proofErr w:type="gramEnd"/>
      <w:r w:rsidRPr="008B6E5B">
        <w:rPr>
          <w:rFonts w:ascii="Times New Roman" w:eastAsia="Times New Roman" w:hAnsi="Times New Roman" w:cs="Times New Roman"/>
          <w:b/>
          <w:bCs/>
          <w:sz w:val="24"/>
          <w:szCs w:val="24"/>
          <w:lang w:eastAsia="ru-RU"/>
        </w:rPr>
        <w:t xml:space="preserve"> к заявке на участие в аукционе</w:t>
      </w: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B6E5B">
        <w:rPr>
          <w:rFonts w:ascii="Times New Roman" w:eastAsia="Times New Roman" w:hAnsi="Times New Roman" w:cs="Times New Roman"/>
          <w:b/>
          <w:bCs/>
          <w:sz w:val="24"/>
          <w:szCs w:val="24"/>
          <w:lang w:eastAsia="ru-RU"/>
        </w:rPr>
        <w:t>на право заключения договора аренды земельного участка</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Кому:</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Департамент </w:t>
      </w:r>
      <w:proofErr w:type="gramStart"/>
      <w:r w:rsidRPr="008B6E5B">
        <w:rPr>
          <w:rFonts w:ascii="Times New Roman" w:eastAsia="Times New Roman" w:hAnsi="Times New Roman" w:cs="Times New Roman"/>
          <w:sz w:val="24"/>
          <w:szCs w:val="24"/>
          <w:lang w:eastAsia="ru-RU"/>
        </w:rPr>
        <w:t>муниципального</w:t>
      </w:r>
      <w:proofErr w:type="gramEnd"/>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имущества Администрации </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муниципального образования</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"Город Архангельск"</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пл. В.И. Ленина, д. 5, </w:t>
      </w:r>
      <w:proofErr w:type="spellStart"/>
      <w:r w:rsidRPr="008B6E5B">
        <w:rPr>
          <w:rFonts w:ascii="Times New Roman" w:eastAsia="Times New Roman" w:hAnsi="Times New Roman" w:cs="Times New Roman"/>
          <w:sz w:val="24"/>
          <w:szCs w:val="24"/>
          <w:lang w:eastAsia="ru-RU"/>
        </w:rPr>
        <w:t>каб</w:t>
      </w:r>
      <w:proofErr w:type="spellEnd"/>
      <w:r w:rsidRPr="008B6E5B">
        <w:rPr>
          <w:rFonts w:ascii="Times New Roman" w:eastAsia="Times New Roman" w:hAnsi="Times New Roman" w:cs="Times New Roman"/>
          <w:sz w:val="24"/>
          <w:szCs w:val="24"/>
          <w:lang w:eastAsia="ru-RU"/>
        </w:rPr>
        <w:t xml:space="preserve">. 436 </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 Архангельск</w:t>
      </w:r>
      <w:r w:rsidR="00A61313">
        <w:rPr>
          <w:rFonts w:ascii="Times New Roman" w:eastAsia="Times New Roman" w:hAnsi="Times New Roman" w:cs="Times New Roman"/>
          <w:sz w:val="24"/>
          <w:szCs w:val="24"/>
          <w:lang w:eastAsia="ru-RU"/>
        </w:rPr>
        <w:t>,</w:t>
      </w:r>
      <w:r w:rsidRPr="008B6E5B">
        <w:rPr>
          <w:rFonts w:ascii="Times New Roman" w:eastAsia="Times New Roman" w:hAnsi="Times New Roman" w:cs="Times New Roman"/>
          <w:sz w:val="24"/>
          <w:szCs w:val="24"/>
          <w:lang w:eastAsia="ru-RU"/>
        </w:rPr>
        <w:t xml:space="preserve"> 163000</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 xml:space="preserve"> От кого:</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proofErr w:type="gramStart"/>
      <w:r w:rsidRPr="008B6E5B">
        <w:rPr>
          <w:rFonts w:ascii="Times New Roman" w:eastAsia="Times New Roman" w:hAnsi="Times New Roman" w:cs="Times New Roman"/>
          <w:i/>
          <w:sz w:val="20"/>
          <w:szCs w:val="20"/>
          <w:lang w:eastAsia="ru-RU"/>
        </w:rPr>
        <w:t>наименование организации (для юридического</w:t>
      </w:r>
      <w:proofErr w:type="gramEnd"/>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r w:rsidRPr="008B6E5B">
        <w:rPr>
          <w:rFonts w:ascii="Times New Roman" w:eastAsia="Times New Roman" w:hAnsi="Times New Roman" w:cs="Times New Roman"/>
          <w:i/>
          <w:sz w:val="20"/>
          <w:szCs w:val="20"/>
          <w:lang w:eastAsia="ru-RU"/>
        </w:rPr>
        <w:t>лица), Ф.И.О. (для физического лица)</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___________________________________</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i/>
          <w:sz w:val="20"/>
          <w:szCs w:val="20"/>
          <w:lang w:eastAsia="ru-RU"/>
        </w:rPr>
      </w:pPr>
      <w:r w:rsidRPr="008B6E5B">
        <w:rPr>
          <w:rFonts w:ascii="Times New Roman" w:eastAsia="Times New Roman" w:hAnsi="Times New Roman" w:cs="Times New Roman"/>
          <w:i/>
          <w:sz w:val="20"/>
          <w:szCs w:val="20"/>
          <w:lang w:eastAsia="ru-RU"/>
        </w:rPr>
        <w:t xml:space="preserve">(контактный телефон) </w:t>
      </w:r>
    </w:p>
    <w:p w:rsidR="008B6E5B" w:rsidRPr="008B6E5B" w:rsidRDefault="008B6E5B" w:rsidP="008B6E5B">
      <w:pPr>
        <w:autoSpaceDE w:val="0"/>
        <w:autoSpaceDN w:val="0"/>
        <w:adjustRightInd w:val="0"/>
        <w:spacing w:after="0" w:line="240" w:lineRule="auto"/>
        <w:ind w:firstLine="5103"/>
        <w:jc w:val="both"/>
        <w:rPr>
          <w:rFonts w:ascii="Times New Roman" w:eastAsia="Times New Roman" w:hAnsi="Times New Roman" w:cs="Times New Roman"/>
          <w:b/>
          <w:bCs/>
          <w:sz w:val="24"/>
          <w:szCs w:val="24"/>
          <w:lang w:eastAsia="ru-RU"/>
        </w:rPr>
      </w:pPr>
    </w:p>
    <w:p w:rsidR="008B6E5B" w:rsidRPr="008B6E5B" w:rsidRDefault="008B6E5B" w:rsidP="008B6E5B">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B6E5B">
        <w:rPr>
          <w:rFonts w:ascii="Times New Roman" w:eastAsia="Times New Roman" w:hAnsi="Times New Roman" w:cs="Times New Roman"/>
          <w:b/>
          <w:sz w:val="24"/>
          <w:szCs w:val="24"/>
          <w:lang w:eastAsia="ru-RU"/>
        </w:rPr>
        <w:t>ОПИСЬ ДОКУМЕНТОВ</w:t>
      </w:r>
      <w:r w:rsidRPr="008B6E5B">
        <w:rPr>
          <w:rFonts w:ascii="Times New Roman" w:eastAsia="Times New Roman" w:hAnsi="Times New Roman" w:cs="Times New Roman"/>
          <w:b/>
          <w:bCs/>
          <w:sz w:val="24"/>
          <w:szCs w:val="24"/>
          <w:lang w:eastAsia="ru-RU"/>
        </w:rPr>
        <w:t>,</w:t>
      </w: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roofErr w:type="gramStart"/>
      <w:r w:rsidRPr="008B6E5B">
        <w:rPr>
          <w:rFonts w:ascii="Times New Roman" w:eastAsia="Times New Roman" w:hAnsi="Times New Roman" w:cs="Times New Roman"/>
          <w:b/>
          <w:bCs/>
          <w:sz w:val="24"/>
          <w:szCs w:val="24"/>
          <w:lang w:eastAsia="ru-RU"/>
        </w:rPr>
        <w:t>предоставляемых</w:t>
      </w:r>
      <w:proofErr w:type="gramEnd"/>
      <w:r w:rsidRPr="008B6E5B">
        <w:rPr>
          <w:rFonts w:ascii="Times New Roman" w:eastAsia="Times New Roman" w:hAnsi="Times New Roman" w:cs="Times New Roman"/>
          <w:b/>
          <w:bCs/>
          <w:sz w:val="24"/>
          <w:szCs w:val="24"/>
          <w:lang w:eastAsia="ru-RU"/>
        </w:rPr>
        <w:t xml:space="preserve"> к заявке на участие в аукционе</w:t>
      </w: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B6E5B">
        <w:rPr>
          <w:rFonts w:ascii="Times New Roman" w:eastAsia="Times New Roman" w:hAnsi="Times New Roman" w:cs="Times New Roman"/>
          <w:b/>
          <w:bCs/>
          <w:sz w:val="24"/>
          <w:szCs w:val="24"/>
          <w:lang w:eastAsia="ru-RU"/>
        </w:rPr>
        <w:t>на право заключения договора аренды земельного участка</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Настоящим  _____________________________________________________________________________</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sz w:val="24"/>
          <w:szCs w:val="24"/>
          <w:lang w:eastAsia="ru-RU"/>
        </w:rPr>
        <w:t>_____________________________________________________________________________</w:t>
      </w: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i/>
          <w:sz w:val="16"/>
          <w:szCs w:val="16"/>
          <w:lang w:eastAsia="ru-RU"/>
        </w:rPr>
      </w:pPr>
      <w:proofErr w:type="gramStart"/>
      <w:r w:rsidRPr="008B6E5B">
        <w:rPr>
          <w:rFonts w:ascii="Times New Roman" w:eastAsia="Times New Roman" w:hAnsi="Times New Roman" w:cs="Times New Roman"/>
          <w:i/>
          <w:sz w:val="16"/>
          <w:szCs w:val="16"/>
          <w:lang w:eastAsia="ru-RU"/>
        </w:rPr>
        <w:t>(фирменное наименование организации (для заявителя – юридического лица),</w:t>
      </w:r>
      <w:proofErr w:type="gramEnd"/>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i/>
          <w:sz w:val="16"/>
          <w:szCs w:val="16"/>
          <w:lang w:eastAsia="ru-RU"/>
        </w:rPr>
      </w:pPr>
      <w:r w:rsidRPr="008B6E5B">
        <w:rPr>
          <w:rFonts w:ascii="Times New Roman" w:eastAsia="Times New Roman" w:hAnsi="Times New Roman" w:cs="Times New Roman"/>
          <w:i/>
          <w:sz w:val="16"/>
          <w:szCs w:val="16"/>
          <w:lang w:eastAsia="ru-RU"/>
        </w:rPr>
        <w:t>Ф.И.О. (для заявителя – физического лица)</w:t>
      </w:r>
    </w:p>
    <w:p w:rsidR="008B6E5B" w:rsidRPr="008B6E5B" w:rsidRDefault="008B6E5B" w:rsidP="008B6E5B">
      <w:pPr>
        <w:tabs>
          <w:tab w:val="left" w:pos="0"/>
        </w:tabs>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bCs/>
          <w:sz w:val="24"/>
          <w:szCs w:val="24"/>
          <w:lang w:eastAsia="ru-RU"/>
        </w:rPr>
        <w:t xml:space="preserve">подтверждает, что для участия в аукционе на право заключения договора аренды </w:t>
      </w:r>
      <w:r w:rsidRPr="008B6E5B">
        <w:rPr>
          <w:rFonts w:ascii="Times New Roman" w:eastAsia="Times New Roman" w:hAnsi="Times New Roman" w:cs="Times New Roman"/>
          <w:sz w:val="24"/>
          <w:szCs w:val="24"/>
          <w:lang w:eastAsia="ru-RU"/>
        </w:rPr>
        <w:t xml:space="preserve">земельного участка, находящегося в собственности муниципального образования "Город Архангельск"; ____________________________________________________________________________________________________________________________________________________________________________ (далее "земельный участок") </w:t>
      </w:r>
      <w:r w:rsidRPr="008B6E5B">
        <w:rPr>
          <w:rFonts w:ascii="Times New Roman" w:eastAsia="Times New Roman" w:hAnsi="Times New Roman" w:cs="Times New Roman"/>
          <w:bCs/>
          <w:sz w:val="24"/>
          <w:szCs w:val="24"/>
          <w:lang w:eastAsia="ru-RU"/>
        </w:rPr>
        <w:t xml:space="preserve">вместе с заявкой на участие в аукционе </w:t>
      </w:r>
      <w:r w:rsidRPr="008B6E5B">
        <w:rPr>
          <w:rFonts w:ascii="Times New Roman" w:eastAsia="Times New Roman" w:hAnsi="Times New Roman" w:cs="Times New Roman"/>
          <w:sz w:val="24"/>
          <w:szCs w:val="24"/>
          <w:lang w:eastAsia="ru-RU"/>
        </w:rPr>
        <w:t>направляются нижеперечисленные документы:</w:t>
      </w:r>
    </w:p>
    <w:p w:rsidR="008B6E5B" w:rsidRPr="008B6E5B" w:rsidRDefault="008B6E5B" w:rsidP="008B6E5B">
      <w:pPr>
        <w:tabs>
          <w:tab w:val="left" w:pos="0"/>
        </w:tabs>
        <w:spacing w:after="0" w:line="240" w:lineRule="auto"/>
        <w:jc w:val="both"/>
        <w:rPr>
          <w:rFonts w:ascii="Times New Roman" w:eastAsia="Times New Roman" w:hAnsi="Times New Roman" w:cs="Times New Roman"/>
          <w:sz w:val="24"/>
          <w:szCs w:val="24"/>
          <w:lang w:eastAsia="ru-RU"/>
        </w:rPr>
      </w:pPr>
    </w:p>
    <w:p w:rsidR="008B6E5B" w:rsidRPr="008B6E5B" w:rsidRDefault="008B6E5B" w:rsidP="008B6E5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7804"/>
        <w:gridCol w:w="830"/>
      </w:tblGrid>
      <w:tr w:rsidR="008B6E5B" w:rsidRPr="008B6E5B" w:rsidTr="00227526">
        <w:trPr>
          <w:jc w:val="center"/>
        </w:trPr>
        <w:tc>
          <w:tcPr>
            <w:tcW w:w="642"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w:t>
            </w:r>
          </w:p>
        </w:tc>
        <w:tc>
          <w:tcPr>
            <w:tcW w:w="7804"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Наименование документа</w:t>
            </w:r>
          </w:p>
        </w:tc>
        <w:tc>
          <w:tcPr>
            <w:tcW w:w="830"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Кол-во листов</w:t>
            </w:r>
          </w:p>
        </w:tc>
      </w:tr>
      <w:tr w:rsidR="008B6E5B" w:rsidRPr="008B6E5B" w:rsidTr="00227526">
        <w:trPr>
          <w:jc w:val="center"/>
        </w:trPr>
        <w:tc>
          <w:tcPr>
            <w:tcW w:w="642"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1.</w:t>
            </w:r>
          </w:p>
        </w:tc>
        <w:tc>
          <w:tcPr>
            <w:tcW w:w="7804" w:type="dxa"/>
            <w:shd w:val="clear" w:color="auto" w:fill="auto"/>
          </w:tcPr>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Копии документов, удостоверяющих личность заявителя (для граждан)</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_____________________________________________________________</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30"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B6E5B" w:rsidRPr="008B6E5B" w:rsidTr="00227526">
        <w:trPr>
          <w:jc w:val="center"/>
        </w:trPr>
        <w:tc>
          <w:tcPr>
            <w:tcW w:w="642"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2.</w:t>
            </w:r>
          </w:p>
        </w:tc>
        <w:tc>
          <w:tcPr>
            <w:tcW w:w="7804" w:type="dxa"/>
            <w:shd w:val="clear" w:color="auto" w:fill="auto"/>
          </w:tcPr>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Надлежащим образом заверенный перевод </w:t>
            </w:r>
            <w:proofErr w:type="gramStart"/>
            <w:r w:rsidRPr="008B6E5B">
              <w:rPr>
                <w:rFonts w:ascii="Times New Roman" w:eastAsia="Times New Roman" w:hAnsi="Times New Roman" w:cs="Times New Roman"/>
                <w:sz w:val="24"/>
                <w:szCs w:val="24"/>
                <w:lang w:eastAsia="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B6E5B">
              <w:rPr>
                <w:rFonts w:ascii="Times New Roman" w:eastAsia="Times New Roman" w:hAnsi="Times New Roman" w:cs="Times New Roman"/>
                <w:sz w:val="24"/>
                <w:szCs w:val="24"/>
                <w:lang w:eastAsia="ru-RU"/>
              </w:rPr>
              <w:t>, если заявителем является иностранное юридическое лицо</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___________________________________________________________</w:t>
            </w:r>
          </w:p>
        </w:tc>
        <w:tc>
          <w:tcPr>
            <w:tcW w:w="830"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B6E5B" w:rsidRPr="008B6E5B" w:rsidTr="00227526">
        <w:trPr>
          <w:jc w:val="center"/>
        </w:trPr>
        <w:tc>
          <w:tcPr>
            <w:tcW w:w="642"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3.</w:t>
            </w:r>
          </w:p>
        </w:tc>
        <w:tc>
          <w:tcPr>
            <w:tcW w:w="7804" w:type="dxa"/>
            <w:shd w:val="clear" w:color="auto" w:fill="auto"/>
          </w:tcPr>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B6E5B">
              <w:rPr>
                <w:rFonts w:ascii="Times New Roman" w:eastAsia="Times New Roman" w:hAnsi="Times New Roman" w:cs="Times New Roman"/>
                <w:sz w:val="24"/>
                <w:szCs w:val="24"/>
                <w:lang w:eastAsia="ru-RU"/>
              </w:rPr>
              <w:t xml:space="preserve">Документ, подтверждающий полномочия лица на осуществление </w:t>
            </w:r>
            <w:r w:rsidRPr="008B6E5B">
              <w:rPr>
                <w:rFonts w:ascii="Times New Roman" w:eastAsia="Times New Roman" w:hAnsi="Times New Roman" w:cs="Times New Roman"/>
                <w:sz w:val="24"/>
                <w:szCs w:val="24"/>
                <w:lang w:eastAsia="ru-RU"/>
              </w:rPr>
              <w:lastRenderedPageBreak/>
              <w:t xml:space="preserve">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также - руководитель). </w:t>
            </w:r>
            <w:proofErr w:type="gramEnd"/>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B6E5B">
              <w:rPr>
                <w:rFonts w:ascii="Times New Roman" w:eastAsia="Times New Roman" w:hAnsi="Times New Roman" w:cs="Times New Roman"/>
                <w:sz w:val="24"/>
                <w:szCs w:val="24"/>
                <w:lang w:eastAsia="ru-RU"/>
              </w:rPr>
              <w:t xml:space="preserve">(В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(для юридических лиц) и подписанную руководителем заявителя (юридического лица) или уполномоченным этим руководителем лицом, либо нотариально заверенную копию такой доверенности. </w:t>
            </w:r>
            <w:proofErr w:type="gramEnd"/>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В случае</w:t>
            </w:r>
            <w:proofErr w:type="gramStart"/>
            <w:r w:rsidRPr="008B6E5B">
              <w:rPr>
                <w:rFonts w:ascii="Times New Roman" w:eastAsia="Times New Roman" w:hAnsi="Times New Roman" w:cs="Times New Roman"/>
                <w:sz w:val="24"/>
                <w:szCs w:val="24"/>
                <w:lang w:eastAsia="ru-RU"/>
              </w:rPr>
              <w:t>,</w:t>
            </w:r>
            <w:proofErr w:type="gramEnd"/>
            <w:r w:rsidRPr="008B6E5B">
              <w:rPr>
                <w:rFonts w:ascii="Times New Roman" w:eastAsia="Times New Roman" w:hAnsi="Times New Roman" w:cs="Times New Roman"/>
                <w:sz w:val="24"/>
                <w:szCs w:val="24"/>
                <w:lang w:eastAsia="ru-RU"/>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___________________________________________________</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8B6E5B">
              <w:rPr>
                <w:rFonts w:ascii="Times New Roman" w:eastAsia="Times New Roman" w:hAnsi="Times New Roman" w:cs="Times New Roman"/>
                <w:i/>
                <w:sz w:val="24"/>
                <w:szCs w:val="24"/>
                <w:lang w:eastAsia="ru-RU"/>
              </w:rPr>
              <w:t>(наименование и реквизиты предоставляемых документов)</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30"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B6E5B" w:rsidRPr="008B6E5B" w:rsidTr="00227526">
        <w:trPr>
          <w:jc w:val="center"/>
        </w:trPr>
        <w:tc>
          <w:tcPr>
            <w:tcW w:w="642"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lastRenderedPageBreak/>
              <w:t>4.</w:t>
            </w:r>
          </w:p>
        </w:tc>
        <w:tc>
          <w:tcPr>
            <w:tcW w:w="7804" w:type="dxa"/>
            <w:shd w:val="clear" w:color="auto" w:fill="auto"/>
          </w:tcPr>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Платежный документ, подтверждающий внесение задатка.</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______________________________________________________________________________________________________________________________</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(наименование и реквизиты предоставляемых документов)</w:t>
            </w:r>
          </w:p>
        </w:tc>
        <w:tc>
          <w:tcPr>
            <w:tcW w:w="830"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B6E5B" w:rsidRPr="008B6E5B" w:rsidTr="00227526">
        <w:trPr>
          <w:jc w:val="center"/>
        </w:trPr>
        <w:tc>
          <w:tcPr>
            <w:tcW w:w="642"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804" w:type="dxa"/>
            <w:shd w:val="clear" w:color="auto" w:fill="auto"/>
          </w:tcPr>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Всего листов</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30" w:type="dxa"/>
            <w:shd w:val="clear" w:color="auto" w:fill="auto"/>
          </w:tcPr>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 xml:space="preserve">Заявитель </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8B6E5B">
        <w:rPr>
          <w:rFonts w:ascii="Times New Roman" w:eastAsia="Times New Roman" w:hAnsi="Times New Roman" w:cs="Times New Roman"/>
          <w:b/>
          <w:sz w:val="20"/>
          <w:szCs w:val="20"/>
          <w:lang w:eastAsia="ru-RU"/>
        </w:rPr>
        <w:t xml:space="preserve">(уполномоченный представитель)                </w:t>
      </w:r>
      <w:r w:rsidRPr="008B6E5B">
        <w:rPr>
          <w:rFonts w:ascii="Times New Roman" w:eastAsia="Times New Roman" w:hAnsi="Times New Roman" w:cs="Times New Roman"/>
          <w:sz w:val="20"/>
          <w:szCs w:val="20"/>
          <w:lang w:eastAsia="ru-RU"/>
        </w:rPr>
        <w:t>_____________               _________________________________</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B6E5B">
        <w:rPr>
          <w:rFonts w:ascii="Times New Roman" w:eastAsia="Times New Roman" w:hAnsi="Times New Roman" w:cs="Times New Roman"/>
          <w:sz w:val="20"/>
          <w:szCs w:val="20"/>
          <w:lang w:eastAsia="ru-RU"/>
        </w:rPr>
        <w:t xml:space="preserve">                                                                                    подпись)</w:t>
      </w:r>
      <w:r w:rsidRPr="008B6E5B">
        <w:rPr>
          <w:rFonts w:ascii="Times New Roman" w:eastAsia="Times New Roman" w:hAnsi="Times New Roman" w:cs="Times New Roman"/>
          <w:sz w:val="20"/>
          <w:szCs w:val="20"/>
          <w:lang w:eastAsia="ru-RU"/>
        </w:rPr>
        <w:tab/>
      </w:r>
      <w:r w:rsidRPr="008B6E5B">
        <w:rPr>
          <w:rFonts w:ascii="Times New Roman" w:eastAsia="Times New Roman" w:hAnsi="Times New Roman" w:cs="Times New Roman"/>
          <w:sz w:val="20"/>
          <w:szCs w:val="20"/>
          <w:lang w:eastAsia="ru-RU"/>
        </w:rPr>
        <w:tab/>
        <w:t xml:space="preserve">                                   (Ф.И.О.)</w:t>
      </w:r>
    </w:p>
    <w:p w:rsidR="008B6E5B" w:rsidRPr="008B6E5B" w:rsidRDefault="008B6E5B" w:rsidP="008B6E5B">
      <w:pPr>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ru-RU"/>
        </w:rPr>
      </w:pPr>
      <w:r w:rsidRPr="008B6E5B">
        <w:rPr>
          <w:rFonts w:ascii="Times New Roman" w:eastAsia="Times New Roman" w:hAnsi="Times New Roman" w:cs="Times New Roman"/>
          <w:sz w:val="20"/>
          <w:szCs w:val="20"/>
          <w:lang w:eastAsia="ru-RU"/>
        </w:rPr>
        <w:t xml:space="preserve">                                                      М.П.</w:t>
      </w:r>
    </w:p>
    <w:p w:rsidR="008B6E5B" w:rsidRPr="008B6E5B" w:rsidRDefault="008B6E5B" w:rsidP="008B6E5B">
      <w:pPr>
        <w:spacing w:after="0" w:line="240" w:lineRule="auto"/>
        <w:ind w:left="5652" w:firstLine="720"/>
        <w:rPr>
          <w:rFonts w:ascii="Times New Roman" w:eastAsia="Times New Roman" w:hAnsi="Times New Roman" w:cs="Times New Roman"/>
          <w:b/>
          <w:i/>
          <w:sz w:val="28"/>
          <w:szCs w:val="20"/>
          <w:lang w:eastAsia="ru-RU"/>
        </w:rPr>
      </w:pPr>
    </w:p>
    <w:p w:rsidR="008B6E5B" w:rsidRPr="008B6E5B" w:rsidRDefault="008B6E5B" w:rsidP="008B6E5B">
      <w:pPr>
        <w:spacing w:after="0" w:line="240" w:lineRule="auto"/>
        <w:ind w:left="5652" w:firstLine="720"/>
        <w:rPr>
          <w:rFonts w:ascii="Times New Roman" w:eastAsia="Times New Roman" w:hAnsi="Times New Roman" w:cs="Times New Roman"/>
          <w:b/>
          <w:i/>
          <w:sz w:val="28"/>
          <w:szCs w:val="20"/>
          <w:lang w:eastAsia="ru-RU"/>
        </w:rPr>
      </w:pPr>
      <w:r w:rsidRPr="008B6E5B">
        <w:rPr>
          <w:rFonts w:ascii="Times New Roman" w:eastAsia="Times New Roman" w:hAnsi="Times New Roman" w:cs="Times New Roman"/>
          <w:b/>
          <w:i/>
          <w:sz w:val="28"/>
          <w:szCs w:val="20"/>
          <w:lang w:eastAsia="ru-RU"/>
        </w:rPr>
        <w:t xml:space="preserve">  </w:t>
      </w: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Default="008B6E5B" w:rsidP="008B6E5B">
      <w:pPr>
        <w:spacing w:after="0" w:line="240" w:lineRule="auto"/>
        <w:rPr>
          <w:rFonts w:ascii="Times New Roman" w:eastAsia="Times New Roman" w:hAnsi="Times New Roman" w:cs="Times New Roman"/>
          <w:sz w:val="28"/>
          <w:szCs w:val="20"/>
          <w:lang w:eastAsia="ru-RU"/>
        </w:rPr>
      </w:pPr>
    </w:p>
    <w:p w:rsidR="00A61313" w:rsidRDefault="00A61313" w:rsidP="008B6E5B">
      <w:pPr>
        <w:spacing w:after="0" w:line="240" w:lineRule="auto"/>
        <w:rPr>
          <w:rFonts w:ascii="Times New Roman" w:eastAsia="Times New Roman" w:hAnsi="Times New Roman" w:cs="Times New Roman"/>
          <w:sz w:val="28"/>
          <w:szCs w:val="20"/>
          <w:lang w:eastAsia="ru-RU"/>
        </w:rPr>
      </w:pPr>
    </w:p>
    <w:p w:rsidR="00F16157" w:rsidRDefault="00F16157" w:rsidP="008B6E5B">
      <w:pPr>
        <w:spacing w:after="0" w:line="240" w:lineRule="auto"/>
        <w:rPr>
          <w:rFonts w:ascii="Times New Roman" w:eastAsia="Times New Roman" w:hAnsi="Times New Roman" w:cs="Times New Roman"/>
          <w:sz w:val="28"/>
          <w:szCs w:val="20"/>
          <w:lang w:eastAsia="ru-RU"/>
        </w:rPr>
      </w:pPr>
    </w:p>
    <w:p w:rsidR="00F16157" w:rsidRDefault="00F16157" w:rsidP="008B6E5B">
      <w:pPr>
        <w:spacing w:after="0" w:line="240" w:lineRule="auto"/>
        <w:rPr>
          <w:rFonts w:ascii="Times New Roman" w:eastAsia="Times New Roman" w:hAnsi="Times New Roman" w:cs="Times New Roman"/>
          <w:sz w:val="28"/>
          <w:szCs w:val="20"/>
          <w:lang w:eastAsia="ru-RU"/>
        </w:rPr>
      </w:pPr>
    </w:p>
    <w:p w:rsidR="00F16157" w:rsidRDefault="00F16157" w:rsidP="008B6E5B">
      <w:pPr>
        <w:spacing w:after="0" w:line="240" w:lineRule="auto"/>
        <w:rPr>
          <w:rFonts w:ascii="Times New Roman" w:eastAsia="Times New Roman" w:hAnsi="Times New Roman" w:cs="Times New Roman"/>
          <w:sz w:val="28"/>
          <w:szCs w:val="20"/>
          <w:lang w:eastAsia="ru-RU"/>
        </w:rPr>
      </w:pPr>
    </w:p>
    <w:p w:rsidR="00A61313" w:rsidRDefault="00A61313" w:rsidP="008B6E5B">
      <w:pPr>
        <w:spacing w:after="0" w:line="240" w:lineRule="auto"/>
        <w:rPr>
          <w:rFonts w:ascii="Times New Roman" w:eastAsia="Times New Roman" w:hAnsi="Times New Roman" w:cs="Times New Roman"/>
          <w:sz w:val="28"/>
          <w:szCs w:val="20"/>
          <w:lang w:eastAsia="ru-RU"/>
        </w:rPr>
      </w:pPr>
    </w:p>
    <w:p w:rsidR="00F16157" w:rsidRPr="00F16157" w:rsidRDefault="00F16157" w:rsidP="00F16157">
      <w:pPr>
        <w:spacing w:after="0" w:line="240" w:lineRule="auto"/>
        <w:ind w:left="5664"/>
        <w:jc w:val="center"/>
        <w:rPr>
          <w:rFonts w:ascii="Times New Roman" w:eastAsia="Times New Roman" w:hAnsi="Times New Roman" w:cs="Times New Roman"/>
          <w:sz w:val="24"/>
          <w:lang w:eastAsia="ru-RU"/>
        </w:rPr>
      </w:pPr>
      <w:r w:rsidRPr="00F16157">
        <w:rPr>
          <w:rFonts w:ascii="Times New Roman" w:eastAsia="Times New Roman" w:hAnsi="Times New Roman" w:cs="Times New Roman"/>
          <w:sz w:val="24"/>
          <w:lang w:eastAsia="ru-RU"/>
        </w:rPr>
        <w:lastRenderedPageBreak/>
        <w:t xml:space="preserve">Приложение № </w:t>
      </w:r>
      <w:r>
        <w:rPr>
          <w:rFonts w:ascii="Times New Roman" w:eastAsia="Times New Roman" w:hAnsi="Times New Roman" w:cs="Times New Roman"/>
          <w:sz w:val="24"/>
          <w:lang w:eastAsia="ru-RU"/>
        </w:rPr>
        <w:t>3</w:t>
      </w:r>
    </w:p>
    <w:p w:rsidR="00F16157" w:rsidRPr="00F16157" w:rsidRDefault="00F16157" w:rsidP="00F16157">
      <w:pPr>
        <w:spacing w:after="0" w:line="240" w:lineRule="auto"/>
        <w:ind w:left="5664"/>
        <w:jc w:val="center"/>
        <w:rPr>
          <w:rFonts w:ascii="Times New Roman" w:eastAsia="Times New Roman" w:hAnsi="Times New Roman" w:cs="Times New Roman"/>
          <w:color w:val="000000"/>
          <w:sz w:val="28"/>
          <w:szCs w:val="24"/>
          <w:lang w:eastAsia="ru-RU"/>
        </w:rPr>
      </w:pPr>
      <w:r w:rsidRPr="00F16157">
        <w:rPr>
          <w:rFonts w:ascii="Times New Roman" w:eastAsia="Times New Roman" w:hAnsi="Times New Roman" w:cs="Times New Roman"/>
          <w:sz w:val="24"/>
          <w:lang w:eastAsia="ru-RU"/>
        </w:rPr>
        <w:t>к извещению о проведен</w:t>
      </w:r>
      <w:proofErr w:type="gramStart"/>
      <w:r w:rsidRPr="00F16157">
        <w:rPr>
          <w:rFonts w:ascii="Times New Roman" w:eastAsia="Times New Roman" w:hAnsi="Times New Roman" w:cs="Times New Roman"/>
          <w:sz w:val="24"/>
          <w:lang w:eastAsia="ru-RU"/>
        </w:rPr>
        <w:t>ии ау</w:t>
      </w:r>
      <w:proofErr w:type="gramEnd"/>
      <w:r w:rsidRPr="00F16157">
        <w:rPr>
          <w:rFonts w:ascii="Times New Roman" w:eastAsia="Times New Roman" w:hAnsi="Times New Roman" w:cs="Times New Roman"/>
          <w:sz w:val="24"/>
          <w:lang w:eastAsia="ru-RU"/>
        </w:rPr>
        <w:t>кциона</w:t>
      </w:r>
    </w:p>
    <w:p w:rsidR="008B6E5B" w:rsidRPr="008B6E5B" w:rsidRDefault="008B6E5B" w:rsidP="008B6E5B">
      <w:pPr>
        <w:spacing w:after="0" w:line="240" w:lineRule="auto"/>
        <w:ind w:left="5652"/>
        <w:rPr>
          <w:rFonts w:ascii="Times New Roman" w:eastAsia="Times New Roman" w:hAnsi="Times New Roman" w:cs="Times New Roman"/>
          <w:b/>
          <w:i/>
          <w:color w:val="000000"/>
          <w:sz w:val="28"/>
          <w:szCs w:val="20"/>
          <w:lang w:eastAsia="ru-RU"/>
        </w:rPr>
      </w:pPr>
    </w:p>
    <w:p w:rsidR="008B6E5B" w:rsidRPr="008B6E5B" w:rsidRDefault="008B6E5B" w:rsidP="008B6E5B">
      <w:pPr>
        <w:spacing w:after="0" w:line="240" w:lineRule="auto"/>
        <w:ind w:left="4956" w:firstLine="708"/>
        <w:rPr>
          <w:rFonts w:ascii="Times New Roman" w:eastAsia="Times New Roman" w:hAnsi="Times New Roman" w:cs="Times New Roman"/>
          <w:b/>
          <w:i/>
          <w:color w:val="000000"/>
          <w:sz w:val="28"/>
          <w:szCs w:val="20"/>
          <w:lang w:eastAsia="ru-RU"/>
        </w:rPr>
      </w:pP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B6E5B">
        <w:rPr>
          <w:rFonts w:ascii="Times New Roman" w:eastAsia="Times New Roman" w:hAnsi="Times New Roman" w:cs="Times New Roman"/>
          <w:b/>
          <w:bCs/>
          <w:sz w:val="24"/>
          <w:szCs w:val="24"/>
          <w:lang w:eastAsia="ru-RU"/>
        </w:rPr>
        <w:t>Форма уведомления</w:t>
      </w:r>
    </w:p>
    <w:p w:rsidR="008B6E5B" w:rsidRPr="008B6E5B" w:rsidRDefault="008B6E5B" w:rsidP="008B6E5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B6E5B">
        <w:rPr>
          <w:rFonts w:ascii="Times New Roman" w:eastAsia="Times New Roman" w:hAnsi="Times New Roman" w:cs="Times New Roman"/>
          <w:b/>
          <w:sz w:val="24"/>
          <w:szCs w:val="24"/>
          <w:lang w:eastAsia="ru-RU"/>
        </w:rPr>
        <w:t>об отзыве аукционной заявки</w:t>
      </w:r>
      <w:r w:rsidRPr="008B6E5B">
        <w:rPr>
          <w:rFonts w:ascii="Times New Roman" w:eastAsia="Times New Roman" w:hAnsi="Times New Roman" w:cs="Times New Roman"/>
          <w:b/>
          <w:bCs/>
          <w:sz w:val="24"/>
          <w:szCs w:val="24"/>
          <w:lang w:eastAsia="ru-RU"/>
        </w:rPr>
        <w:t xml:space="preserve"> </w:t>
      </w:r>
    </w:p>
    <w:p w:rsidR="008B6E5B" w:rsidRPr="008B6E5B" w:rsidRDefault="008B6E5B" w:rsidP="008B6E5B">
      <w:pPr>
        <w:spacing w:after="0" w:line="240" w:lineRule="auto"/>
        <w:jc w:val="right"/>
        <w:rPr>
          <w:rFonts w:ascii="Times New Roman" w:eastAsia="Times New Roman" w:hAnsi="Times New Roman" w:cs="Times New Roman"/>
          <w:b/>
          <w:i/>
          <w:color w:val="000000"/>
          <w:sz w:val="24"/>
          <w:szCs w:val="24"/>
          <w:lang w:eastAsia="ru-RU"/>
        </w:rPr>
      </w:pPr>
    </w:p>
    <w:p w:rsidR="008B6E5B" w:rsidRPr="008B6E5B" w:rsidRDefault="008B6E5B" w:rsidP="008B6E5B">
      <w:pPr>
        <w:spacing w:after="0" w:line="240" w:lineRule="auto"/>
        <w:jc w:val="right"/>
        <w:rPr>
          <w:rFonts w:ascii="Times New Roman" w:eastAsia="Times New Roman" w:hAnsi="Times New Roman" w:cs="Times New Roman"/>
          <w:b/>
          <w:i/>
          <w:color w:val="000000"/>
          <w:sz w:val="24"/>
          <w:szCs w:val="24"/>
          <w:lang w:eastAsia="ru-RU"/>
        </w:rPr>
      </w:pP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Кому:</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Департамент </w:t>
      </w:r>
      <w:proofErr w:type="gramStart"/>
      <w:r w:rsidRPr="008B6E5B">
        <w:rPr>
          <w:rFonts w:ascii="Times New Roman" w:eastAsia="Times New Roman" w:hAnsi="Times New Roman" w:cs="Times New Roman"/>
          <w:sz w:val="24"/>
          <w:szCs w:val="24"/>
          <w:lang w:eastAsia="ru-RU"/>
        </w:rPr>
        <w:t>муниципального</w:t>
      </w:r>
      <w:proofErr w:type="gramEnd"/>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имущества Администрации </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муниципального образования</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"Город Архангельск"</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пл. В.И. Ленина, д. 5, </w:t>
      </w:r>
      <w:proofErr w:type="spellStart"/>
      <w:r w:rsidRPr="008B6E5B">
        <w:rPr>
          <w:rFonts w:ascii="Times New Roman" w:eastAsia="Times New Roman" w:hAnsi="Times New Roman" w:cs="Times New Roman"/>
          <w:sz w:val="24"/>
          <w:szCs w:val="24"/>
          <w:lang w:eastAsia="ru-RU"/>
        </w:rPr>
        <w:t>каб</w:t>
      </w:r>
      <w:proofErr w:type="spellEnd"/>
      <w:r w:rsidRPr="008B6E5B">
        <w:rPr>
          <w:rFonts w:ascii="Times New Roman" w:eastAsia="Times New Roman" w:hAnsi="Times New Roman" w:cs="Times New Roman"/>
          <w:sz w:val="24"/>
          <w:szCs w:val="24"/>
          <w:lang w:eastAsia="ru-RU"/>
        </w:rPr>
        <w:t xml:space="preserve">. 436 </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 Архангельск</w:t>
      </w:r>
      <w:r w:rsidR="00A61313">
        <w:rPr>
          <w:rFonts w:ascii="Times New Roman" w:eastAsia="Times New Roman" w:hAnsi="Times New Roman" w:cs="Times New Roman"/>
          <w:sz w:val="24"/>
          <w:szCs w:val="24"/>
          <w:lang w:eastAsia="ru-RU"/>
        </w:rPr>
        <w:t>,</w:t>
      </w:r>
      <w:r w:rsidRPr="008B6E5B">
        <w:rPr>
          <w:rFonts w:ascii="Times New Roman" w:eastAsia="Times New Roman" w:hAnsi="Times New Roman" w:cs="Times New Roman"/>
          <w:sz w:val="24"/>
          <w:szCs w:val="24"/>
          <w:lang w:eastAsia="ru-RU"/>
        </w:rPr>
        <w:t xml:space="preserve"> 163000</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От кого:</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i/>
          <w:sz w:val="20"/>
          <w:szCs w:val="20"/>
          <w:lang w:eastAsia="ru-RU"/>
        </w:rPr>
      </w:pPr>
      <w:r w:rsidRPr="008B6E5B">
        <w:rPr>
          <w:rFonts w:ascii="Times New Roman" w:eastAsia="Times New Roman" w:hAnsi="Times New Roman" w:cs="Times New Roman"/>
          <w:i/>
          <w:sz w:val="20"/>
          <w:szCs w:val="20"/>
          <w:lang w:eastAsia="ru-RU"/>
        </w:rPr>
        <w:t xml:space="preserve">наименование организации </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i/>
          <w:sz w:val="20"/>
          <w:szCs w:val="20"/>
          <w:lang w:eastAsia="ru-RU"/>
        </w:rPr>
      </w:pPr>
      <w:r w:rsidRPr="008B6E5B">
        <w:rPr>
          <w:rFonts w:ascii="Times New Roman" w:eastAsia="Times New Roman" w:hAnsi="Times New Roman" w:cs="Times New Roman"/>
          <w:i/>
          <w:sz w:val="20"/>
          <w:szCs w:val="20"/>
          <w:lang w:eastAsia="ru-RU"/>
        </w:rPr>
        <w:t>(для юридического  лица)</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i/>
          <w:sz w:val="20"/>
          <w:szCs w:val="20"/>
          <w:lang w:eastAsia="ru-RU"/>
        </w:rPr>
      </w:pPr>
      <w:r w:rsidRPr="008B6E5B">
        <w:rPr>
          <w:rFonts w:ascii="Times New Roman" w:eastAsia="Times New Roman" w:hAnsi="Times New Roman" w:cs="Times New Roman"/>
          <w:i/>
          <w:sz w:val="20"/>
          <w:szCs w:val="20"/>
          <w:lang w:eastAsia="ru-RU"/>
        </w:rPr>
        <w:t>Ф.И.О. (для физического лица)</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_________________________________</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i/>
          <w:sz w:val="20"/>
          <w:szCs w:val="20"/>
          <w:lang w:eastAsia="ru-RU"/>
        </w:rPr>
      </w:pPr>
      <w:r w:rsidRPr="008B6E5B">
        <w:rPr>
          <w:rFonts w:ascii="Times New Roman" w:eastAsia="Times New Roman" w:hAnsi="Times New Roman" w:cs="Times New Roman"/>
          <w:i/>
          <w:sz w:val="20"/>
          <w:szCs w:val="20"/>
          <w:lang w:eastAsia="ru-RU"/>
        </w:rPr>
        <w:t xml:space="preserve">(контактный телефон) </w:t>
      </w:r>
    </w:p>
    <w:p w:rsidR="008B6E5B" w:rsidRPr="008B6E5B" w:rsidRDefault="008B6E5B" w:rsidP="008B6E5B">
      <w:pPr>
        <w:autoSpaceDE w:val="0"/>
        <w:autoSpaceDN w:val="0"/>
        <w:adjustRightInd w:val="0"/>
        <w:spacing w:after="0" w:line="240" w:lineRule="auto"/>
        <w:ind w:firstLine="5387"/>
        <w:jc w:val="both"/>
        <w:rPr>
          <w:rFonts w:ascii="Times New Roman" w:eastAsia="Times New Roman" w:hAnsi="Times New Roman" w:cs="Times New Roman"/>
          <w:b/>
          <w:bCs/>
          <w:sz w:val="24"/>
          <w:szCs w:val="24"/>
          <w:lang w:eastAsia="ru-RU"/>
        </w:rPr>
      </w:pPr>
    </w:p>
    <w:p w:rsidR="008B6E5B" w:rsidRPr="008B6E5B" w:rsidRDefault="008B6E5B" w:rsidP="008B6E5B">
      <w:pPr>
        <w:tabs>
          <w:tab w:val="num" w:pos="0"/>
        </w:tabs>
        <w:spacing w:after="0" w:line="240" w:lineRule="auto"/>
        <w:jc w:val="center"/>
        <w:rPr>
          <w:rFonts w:ascii="Times New Roman" w:eastAsia="Times New Roman" w:hAnsi="Times New Roman" w:cs="Times New Roman"/>
          <w:b/>
          <w:sz w:val="24"/>
          <w:szCs w:val="24"/>
          <w:lang w:eastAsia="ru-RU"/>
        </w:rPr>
      </w:pPr>
    </w:p>
    <w:p w:rsidR="008B6E5B" w:rsidRPr="008B6E5B" w:rsidRDefault="008B6E5B" w:rsidP="008B6E5B">
      <w:pPr>
        <w:tabs>
          <w:tab w:val="num" w:pos="0"/>
        </w:tabs>
        <w:spacing w:after="0" w:line="240" w:lineRule="auto"/>
        <w:jc w:val="center"/>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УВЕДОМЛЕНИЕ ОБ ОТЗЫВЕ ЗАЯВКИ</w:t>
      </w:r>
    </w:p>
    <w:p w:rsidR="008B6E5B" w:rsidRPr="008B6E5B" w:rsidRDefault="008B6E5B" w:rsidP="008B6E5B">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8B6E5B" w:rsidRPr="008B6E5B" w:rsidRDefault="008B6E5B" w:rsidP="008B6E5B">
      <w:pPr>
        <w:tabs>
          <w:tab w:val="num" w:pos="0"/>
        </w:tabs>
        <w:spacing w:after="0" w:line="240" w:lineRule="auto"/>
        <w:jc w:val="both"/>
        <w:rPr>
          <w:rFonts w:ascii="Times New Roman" w:eastAsia="Times New Roman" w:hAnsi="Times New Roman" w:cs="Times New Roman"/>
          <w:sz w:val="24"/>
          <w:szCs w:val="24"/>
          <w:lang w:eastAsia="ru-RU"/>
        </w:rPr>
      </w:pPr>
    </w:p>
    <w:p w:rsidR="008B6E5B" w:rsidRPr="008B6E5B" w:rsidRDefault="008B6E5B" w:rsidP="008B6E5B">
      <w:pPr>
        <w:tabs>
          <w:tab w:val="num" w:pos="0"/>
        </w:tabs>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b/>
          <w:sz w:val="24"/>
          <w:szCs w:val="24"/>
          <w:lang w:eastAsia="ru-RU"/>
        </w:rPr>
        <w:t xml:space="preserve">                                                </w:t>
      </w:r>
    </w:p>
    <w:p w:rsidR="008B6E5B" w:rsidRPr="008B6E5B" w:rsidRDefault="008B6E5B" w:rsidP="008B6E5B">
      <w:pPr>
        <w:keepNext/>
        <w:tabs>
          <w:tab w:val="num" w:pos="0"/>
        </w:tabs>
        <w:spacing w:after="0" w:line="240" w:lineRule="auto"/>
        <w:ind w:firstLine="900"/>
        <w:jc w:val="both"/>
        <w:outlineLvl w:val="3"/>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Настоящим письмом  уведомляем (уведомляю) об отзыве своей заявки, поданной "___" ______ 20__ г., регистрационный номер _______, на участие в открытом аукционе на право заключения договора аренды земельного участка, проведение которого назначено на "____" ____________________20__ г.</w:t>
      </w:r>
    </w:p>
    <w:p w:rsidR="008B6E5B" w:rsidRPr="008B6E5B" w:rsidRDefault="008B6E5B" w:rsidP="008B6E5B">
      <w:pPr>
        <w:spacing w:after="0" w:line="240" w:lineRule="auto"/>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                   </w:t>
      </w:r>
    </w:p>
    <w:p w:rsidR="008B6E5B" w:rsidRPr="008B6E5B" w:rsidRDefault="008B6E5B" w:rsidP="008B6E5B">
      <w:pPr>
        <w:spacing w:after="12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 </w:t>
      </w:r>
    </w:p>
    <w:p w:rsidR="008B6E5B" w:rsidRPr="008B6E5B" w:rsidRDefault="008B6E5B" w:rsidP="008B6E5B">
      <w:pPr>
        <w:tabs>
          <w:tab w:val="left" w:pos="0"/>
        </w:tabs>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     ___________________                        _____________                   _____________________</w:t>
      </w:r>
    </w:p>
    <w:p w:rsidR="008B6E5B" w:rsidRPr="008B6E5B" w:rsidRDefault="008B6E5B" w:rsidP="008B6E5B">
      <w:pPr>
        <w:tabs>
          <w:tab w:val="left" w:pos="0"/>
        </w:tabs>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  (должность руководителя)                       (подпись)                       (Имя, Отчество, Фамилия)</w:t>
      </w:r>
    </w:p>
    <w:p w:rsidR="008B6E5B" w:rsidRPr="008B6E5B" w:rsidRDefault="008B6E5B" w:rsidP="008B6E5B">
      <w:pPr>
        <w:tabs>
          <w:tab w:val="left" w:pos="0"/>
        </w:tabs>
        <w:spacing w:after="0" w:line="240" w:lineRule="auto"/>
        <w:jc w:val="both"/>
        <w:rPr>
          <w:rFonts w:ascii="Times New Roman" w:eastAsia="Times New Roman" w:hAnsi="Times New Roman" w:cs="Times New Roman"/>
          <w:sz w:val="24"/>
          <w:szCs w:val="24"/>
          <w:lang w:eastAsia="ru-RU"/>
        </w:rPr>
      </w:pPr>
    </w:p>
    <w:p w:rsidR="008B6E5B" w:rsidRPr="008B6E5B" w:rsidRDefault="008B6E5B" w:rsidP="008B6E5B">
      <w:pPr>
        <w:tabs>
          <w:tab w:val="num" w:pos="0"/>
        </w:tabs>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ab/>
      </w:r>
      <w:r w:rsidRPr="008B6E5B">
        <w:rPr>
          <w:rFonts w:ascii="Times New Roman" w:eastAsia="Times New Roman" w:hAnsi="Times New Roman" w:cs="Times New Roman"/>
          <w:sz w:val="24"/>
          <w:szCs w:val="24"/>
          <w:lang w:eastAsia="ru-RU"/>
        </w:rPr>
        <w:tab/>
      </w:r>
      <w:r w:rsidRPr="008B6E5B">
        <w:rPr>
          <w:rFonts w:ascii="Times New Roman" w:eastAsia="Times New Roman" w:hAnsi="Times New Roman" w:cs="Times New Roman"/>
          <w:sz w:val="24"/>
          <w:szCs w:val="24"/>
          <w:lang w:eastAsia="ru-RU"/>
        </w:rPr>
        <w:tab/>
      </w:r>
      <w:r w:rsidRPr="008B6E5B">
        <w:rPr>
          <w:rFonts w:ascii="Times New Roman" w:eastAsia="Times New Roman" w:hAnsi="Times New Roman" w:cs="Times New Roman"/>
          <w:sz w:val="24"/>
          <w:szCs w:val="24"/>
          <w:lang w:eastAsia="ru-RU"/>
        </w:rPr>
        <w:tab/>
        <w:t xml:space="preserve"> М.П.</w:t>
      </w:r>
    </w:p>
    <w:p w:rsidR="008B6E5B" w:rsidRPr="008B6E5B" w:rsidRDefault="008B6E5B" w:rsidP="008B6E5B">
      <w:pPr>
        <w:tabs>
          <w:tab w:val="num" w:pos="0"/>
        </w:tabs>
        <w:spacing w:after="0" w:line="240" w:lineRule="auto"/>
        <w:jc w:val="both"/>
        <w:rPr>
          <w:rFonts w:ascii="Times New Roman" w:eastAsia="Times New Roman" w:hAnsi="Times New Roman" w:cs="Times New Roman"/>
          <w:sz w:val="24"/>
          <w:szCs w:val="24"/>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8B6E5B" w:rsidRDefault="008B6E5B" w:rsidP="008B6E5B">
      <w:pPr>
        <w:spacing w:after="0" w:line="240" w:lineRule="auto"/>
        <w:rPr>
          <w:rFonts w:ascii="Times New Roman" w:eastAsia="Times New Roman" w:hAnsi="Times New Roman" w:cs="Times New Roman"/>
          <w:sz w:val="28"/>
          <w:szCs w:val="20"/>
          <w:lang w:eastAsia="ru-RU"/>
        </w:rPr>
      </w:pPr>
    </w:p>
    <w:p w:rsidR="00A61313" w:rsidRDefault="00A61313" w:rsidP="008B6E5B">
      <w:pPr>
        <w:spacing w:after="0" w:line="240" w:lineRule="auto"/>
        <w:rPr>
          <w:rFonts w:ascii="Times New Roman" w:eastAsia="Times New Roman" w:hAnsi="Times New Roman" w:cs="Times New Roman"/>
          <w:sz w:val="28"/>
          <w:szCs w:val="20"/>
          <w:lang w:eastAsia="ru-RU"/>
        </w:rPr>
      </w:pPr>
    </w:p>
    <w:p w:rsidR="00A61313" w:rsidRPr="008B6E5B" w:rsidRDefault="00A61313" w:rsidP="008B6E5B">
      <w:pPr>
        <w:spacing w:after="0" w:line="240" w:lineRule="auto"/>
        <w:rPr>
          <w:rFonts w:ascii="Times New Roman" w:eastAsia="Times New Roman" w:hAnsi="Times New Roman" w:cs="Times New Roman"/>
          <w:sz w:val="28"/>
          <w:szCs w:val="20"/>
          <w:lang w:eastAsia="ru-RU"/>
        </w:rPr>
      </w:pPr>
    </w:p>
    <w:p w:rsidR="008B6E5B" w:rsidRPr="008B6E5B" w:rsidRDefault="008B6E5B" w:rsidP="008B6E5B">
      <w:pPr>
        <w:spacing w:after="0" w:line="240" w:lineRule="auto"/>
        <w:rPr>
          <w:rFonts w:ascii="Times New Roman" w:eastAsia="Times New Roman" w:hAnsi="Times New Roman" w:cs="Times New Roman"/>
          <w:sz w:val="28"/>
          <w:szCs w:val="20"/>
          <w:lang w:eastAsia="ru-RU"/>
        </w:rPr>
      </w:pPr>
    </w:p>
    <w:p w:rsidR="00F16157" w:rsidRPr="00F16157" w:rsidRDefault="00F16157" w:rsidP="00F16157">
      <w:pPr>
        <w:spacing w:after="0" w:line="240" w:lineRule="auto"/>
        <w:ind w:left="5664"/>
        <w:jc w:val="center"/>
        <w:rPr>
          <w:rFonts w:ascii="Times New Roman" w:eastAsia="Times New Roman" w:hAnsi="Times New Roman" w:cs="Times New Roman"/>
          <w:sz w:val="24"/>
          <w:lang w:eastAsia="ru-RU"/>
        </w:rPr>
      </w:pPr>
      <w:r w:rsidRPr="00F16157">
        <w:rPr>
          <w:rFonts w:ascii="Times New Roman" w:eastAsia="Times New Roman" w:hAnsi="Times New Roman" w:cs="Times New Roman"/>
          <w:sz w:val="24"/>
          <w:lang w:eastAsia="ru-RU"/>
        </w:rPr>
        <w:lastRenderedPageBreak/>
        <w:t xml:space="preserve">Приложение № </w:t>
      </w:r>
      <w:r>
        <w:rPr>
          <w:rFonts w:ascii="Times New Roman" w:eastAsia="Times New Roman" w:hAnsi="Times New Roman" w:cs="Times New Roman"/>
          <w:sz w:val="24"/>
          <w:lang w:eastAsia="ru-RU"/>
        </w:rPr>
        <w:t>4</w:t>
      </w:r>
    </w:p>
    <w:p w:rsidR="00F16157" w:rsidRPr="00F16157" w:rsidRDefault="00F16157" w:rsidP="00F16157">
      <w:pPr>
        <w:spacing w:after="0" w:line="240" w:lineRule="auto"/>
        <w:ind w:left="5664"/>
        <w:jc w:val="center"/>
        <w:rPr>
          <w:rFonts w:ascii="Times New Roman" w:eastAsia="Times New Roman" w:hAnsi="Times New Roman" w:cs="Times New Roman"/>
          <w:color w:val="000000"/>
          <w:sz w:val="28"/>
          <w:szCs w:val="24"/>
          <w:lang w:eastAsia="ru-RU"/>
        </w:rPr>
      </w:pPr>
      <w:r w:rsidRPr="00F16157">
        <w:rPr>
          <w:rFonts w:ascii="Times New Roman" w:eastAsia="Times New Roman" w:hAnsi="Times New Roman" w:cs="Times New Roman"/>
          <w:sz w:val="24"/>
          <w:lang w:eastAsia="ru-RU"/>
        </w:rPr>
        <w:t>к извещению о проведен</w:t>
      </w:r>
      <w:proofErr w:type="gramStart"/>
      <w:r w:rsidRPr="00F16157">
        <w:rPr>
          <w:rFonts w:ascii="Times New Roman" w:eastAsia="Times New Roman" w:hAnsi="Times New Roman" w:cs="Times New Roman"/>
          <w:sz w:val="24"/>
          <w:lang w:eastAsia="ru-RU"/>
        </w:rPr>
        <w:t>ии ау</w:t>
      </w:r>
      <w:proofErr w:type="gramEnd"/>
      <w:r w:rsidRPr="00F16157">
        <w:rPr>
          <w:rFonts w:ascii="Times New Roman" w:eastAsia="Times New Roman" w:hAnsi="Times New Roman" w:cs="Times New Roman"/>
          <w:sz w:val="24"/>
          <w:lang w:eastAsia="ru-RU"/>
        </w:rPr>
        <w:t>кциона</w:t>
      </w:r>
    </w:p>
    <w:p w:rsidR="008B6E5B" w:rsidRPr="008B6E5B" w:rsidRDefault="008B6E5B" w:rsidP="008B6E5B">
      <w:pPr>
        <w:tabs>
          <w:tab w:val="num" w:pos="0"/>
        </w:tabs>
        <w:spacing w:after="0" w:line="240" w:lineRule="auto"/>
        <w:jc w:val="right"/>
        <w:rPr>
          <w:rFonts w:ascii="Times New Roman" w:eastAsia="Times New Roman" w:hAnsi="Times New Roman" w:cs="Times New Roman"/>
          <w:sz w:val="24"/>
          <w:szCs w:val="24"/>
          <w:lang w:eastAsia="ru-RU"/>
        </w:rPr>
      </w:pPr>
    </w:p>
    <w:p w:rsidR="008B6E5B" w:rsidRPr="008B6E5B" w:rsidRDefault="008B6E5B" w:rsidP="00F16157">
      <w:pPr>
        <w:tabs>
          <w:tab w:val="num" w:pos="0"/>
          <w:tab w:val="left" w:pos="825"/>
          <w:tab w:val="center" w:pos="4960"/>
        </w:tabs>
        <w:spacing w:after="0" w:line="240" w:lineRule="auto"/>
        <w:jc w:val="center"/>
        <w:rPr>
          <w:rFonts w:ascii="Times New Roman" w:eastAsia="Times New Roman" w:hAnsi="Times New Roman" w:cs="Times New Roman"/>
          <w:b/>
          <w:sz w:val="26"/>
          <w:szCs w:val="26"/>
          <w:u w:val="single"/>
          <w:lang w:eastAsia="ru-RU"/>
        </w:rPr>
      </w:pPr>
      <w:r w:rsidRPr="008B6E5B">
        <w:rPr>
          <w:rFonts w:ascii="Times New Roman" w:eastAsia="Times New Roman" w:hAnsi="Times New Roman" w:cs="Times New Roman"/>
          <w:b/>
          <w:sz w:val="26"/>
          <w:szCs w:val="26"/>
          <w:u w:val="single"/>
          <w:lang w:eastAsia="ru-RU"/>
        </w:rPr>
        <w:t>Проект договора аренды земельного участка</w:t>
      </w:r>
    </w:p>
    <w:p w:rsidR="008B6E5B" w:rsidRPr="008B6E5B" w:rsidRDefault="008B6E5B" w:rsidP="008B6E5B">
      <w:pPr>
        <w:spacing w:after="0" w:line="240" w:lineRule="auto"/>
        <w:jc w:val="center"/>
        <w:outlineLvl w:val="0"/>
        <w:rPr>
          <w:rFonts w:ascii="Times New Roman" w:eastAsia="Times New Roman" w:hAnsi="Times New Roman" w:cs="Times New Roman"/>
          <w:b/>
          <w:sz w:val="28"/>
          <w:szCs w:val="20"/>
          <w:lang w:eastAsia="ru-RU"/>
        </w:rPr>
      </w:pPr>
    </w:p>
    <w:p w:rsidR="008B6E5B" w:rsidRPr="008B6E5B" w:rsidRDefault="008B6E5B" w:rsidP="008B6E5B">
      <w:pPr>
        <w:spacing w:after="0" w:line="240" w:lineRule="auto"/>
        <w:jc w:val="center"/>
        <w:outlineLvl w:val="0"/>
        <w:rPr>
          <w:rFonts w:ascii="Times New Roman" w:eastAsia="Times New Roman" w:hAnsi="Times New Roman" w:cs="Times New Roman"/>
          <w:sz w:val="24"/>
          <w:szCs w:val="20"/>
          <w:lang w:eastAsia="ru-RU"/>
        </w:rPr>
      </w:pPr>
      <w:r w:rsidRPr="008B6E5B">
        <w:rPr>
          <w:rFonts w:ascii="Times New Roman" w:eastAsia="Times New Roman" w:hAnsi="Times New Roman" w:cs="Times New Roman"/>
          <w:b/>
          <w:sz w:val="28"/>
          <w:szCs w:val="20"/>
          <w:lang w:eastAsia="ru-RU"/>
        </w:rPr>
        <w:t>ДОГОВОР</w:t>
      </w:r>
      <w:r w:rsidRPr="008B6E5B">
        <w:rPr>
          <w:rFonts w:ascii="Times New Roman" w:eastAsia="Times New Roman" w:hAnsi="Times New Roman" w:cs="Times New Roman"/>
          <w:b/>
          <w:sz w:val="32"/>
          <w:szCs w:val="20"/>
          <w:lang w:eastAsia="ru-RU"/>
        </w:rPr>
        <w:t xml:space="preserve"> № 8/____(л)</w:t>
      </w:r>
      <w:r w:rsidRPr="008B6E5B">
        <w:rPr>
          <w:rFonts w:ascii="Times New Roman" w:eastAsia="Times New Roman" w:hAnsi="Times New Roman" w:cs="Times New Roman"/>
          <w:b/>
          <w:sz w:val="24"/>
          <w:szCs w:val="20"/>
          <w:lang w:eastAsia="ru-RU"/>
        </w:rPr>
        <w:cr/>
        <w:t>АРЕНДЫ ЗЕМЕЛЬНОГО УЧАСТКА</w:t>
      </w:r>
    </w:p>
    <w:p w:rsidR="008B6E5B" w:rsidRPr="008B6E5B" w:rsidRDefault="008B6E5B" w:rsidP="008B6E5B">
      <w:pPr>
        <w:spacing w:after="0" w:line="240" w:lineRule="auto"/>
        <w:ind w:right="-97"/>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0"/>
          <w:szCs w:val="20"/>
          <w:lang w:eastAsia="ru-RU"/>
        </w:rPr>
        <w:cr/>
      </w:r>
      <w:r w:rsidRPr="008B6E5B">
        <w:rPr>
          <w:rFonts w:ascii="Times New Roman" w:eastAsia="Times New Roman" w:hAnsi="Times New Roman" w:cs="Times New Roman"/>
          <w:b/>
          <w:sz w:val="24"/>
          <w:szCs w:val="24"/>
          <w:lang w:eastAsia="ru-RU"/>
        </w:rPr>
        <w:t>г. Архангельск                                                                                  "___"  ________ 201</w:t>
      </w:r>
      <w:r w:rsidR="00205A87">
        <w:rPr>
          <w:rFonts w:ascii="Times New Roman" w:eastAsia="Times New Roman" w:hAnsi="Times New Roman" w:cs="Times New Roman"/>
          <w:b/>
          <w:sz w:val="24"/>
          <w:szCs w:val="24"/>
          <w:lang w:eastAsia="ru-RU"/>
        </w:rPr>
        <w:t>9</w:t>
      </w:r>
      <w:r w:rsidRPr="008B6E5B">
        <w:rPr>
          <w:rFonts w:ascii="Times New Roman" w:eastAsia="Times New Roman" w:hAnsi="Times New Roman" w:cs="Times New Roman"/>
          <w:b/>
          <w:sz w:val="24"/>
          <w:szCs w:val="24"/>
          <w:lang w:eastAsia="ru-RU"/>
        </w:rPr>
        <w:t xml:space="preserve"> года</w:t>
      </w:r>
    </w:p>
    <w:p w:rsidR="008B6E5B" w:rsidRPr="008B6E5B" w:rsidRDefault="008B6E5B" w:rsidP="008B6E5B">
      <w:pPr>
        <w:spacing w:after="0" w:line="240" w:lineRule="auto"/>
        <w:jc w:val="both"/>
        <w:rPr>
          <w:rFonts w:ascii="Times New Roman" w:eastAsia="Times New Roman" w:hAnsi="Times New Roman" w:cs="Times New Roman"/>
          <w:b/>
          <w:i/>
          <w:sz w:val="24"/>
          <w:szCs w:val="20"/>
          <w:lang w:eastAsia="ru-RU"/>
        </w:rPr>
      </w:pPr>
    </w:p>
    <w:p w:rsidR="008B6E5B" w:rsidRPr="008B6E5B" w:rsidRDefault="008B6E5B" w:rsidP="008B6E5B">
      <w:pPr>
        <w:spacing w:after="0" w:line="240" w:lineRule="auto"/>
        <w:ind w:right="46"/>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i/>
          <w:sz w:val="24"/>
          <w:szCs w:val="24"/>
          <w:lang w:eastAsia="ru-RU"/>
        </w:rPr>
        <w:tab/>
      </w:r>
      <w:r w:rsidRPr="008B6E5B">
        <w:rPr>
          <w:rFonts w:ascii="Times New Roman" w:eastAsia="Times New Roman" w:hAnsi="Times New Roman" w:cs="Times New Roman"/>
          <w:b/>
          <w:sz w:val="24"/>
          <w:szCs w:val="24"/>
          <w:lang w:eastAsia="ru-RU"/>
        </w:rPr>
        <w:t>Администрация муниципального образования "Город Архангельск"</w:t>
      </w:r>
      <w:r w:rsidRPr="008B6E5B">
        <w:rPr>
          <w:rFonts w:ascii="Times New Roman" w:eastAsia="Times New Roman" w:hAnsi="Times New Roman" w:cs="Times New Roman"/>
          <w:sz w:val="24"/>
          <w:szCs w:val="24"/>
          <w:lang w:eastAsia="ru-RU"/>
        </w:rPr>
        <w:t xml:space="preserve">, именуемая в дальнейшем </w:t>
      </w:r>
      <w:r w:rsidRPr="008B6E5B">
        <w:rPr>
          <w:rFonts w:ascii="Times New Roman" w:eastAsia="Times New Roman" w:hAnsi="Times New Roman" w:cs="Times New Roman"/>
          <w:b/>
          <w:i/>
          <w:sz w:val="24"/>
          <w:szCs w:val="24"/>
          <w:lang w:eastAsia="ru-RU"/>
        </w:rPr>
        <w:t>"Арендодатель"</w:t>
      </w:r>
      <w:r w:rsidRPr="008B6E5B">
        <w:rPr>
          <w:rFonts w:ascii="Times New Roman" w:eastAsia="Times New Roman" w:hAnsi="Times New Roman" w:cs="Times New Roman"/>
          <w:b/>
          <w:sz w:val="24"/>
          <w:szCs w:val="24"/>
          <w:lang w:eastAsia="ru-RU"/>
        </w:rPr>
        <w:t>,</w:t>
      </w:r>
      <w:r w:rsidRPr="008B6E5B">
        <w:rPr>
          <w:rFonts w:ascii="Times New Roman" w:eastAsia="Times New Roman" w:hAnsi="Times New Roman" w:cs="Times New Roman"/>
          <w:sz w:val="24"/>
          <w:szCs w:val="24"/>
          <w:lang w:eastAsia="ru-RU"/>
        </w:rPr>
        <w:t xml:space="preserve"> в лице </w:t>
      </w:r>
      <w:r w:rsidRPr="008B6E5B">
        <w:rPr>
          <w:rFonts w:ascii="Times New Roman" w:eastAsia="Times New Roman" w:hAnsi="Times New Roman" w:cs="Times New Roman"/>
          <w:b/>
          <w:sz w:val="24"/>
          <w:szCs w:val="24"/>
          <w:lang w:eastAsia="ru-RU"/>
        </w:rPr>
        <w:t>___________________</w:t>
      </w:r>
      <w:r w:rsidRPr="008B6E5B">
        <w:rPr>
          <w:rFonts w:ascii="Times New Roman" w:eastAsia="Times New Roman" w:hAnsi="Times New Roman" w:cs="Times New Roman"/>
          <w:sz w:val="24"/>
          <w:szCs w:val="24"/>
          <w:lang w:eastAsia="ru-RU"/>
        </w:rPr>
        <w:t xml:space="preserve">, действующего  на  основании  доверенности  </w:t>
      </w:r>
      <w:proofErr w:type="gramStart"/>
      <w:r w:rsidRPr="008B6E5B">
        <w:rPr>
          <w:rFonts w:ascii="Times New Roman" w:eastAsia="Times New Roman" w:hAnsi="Times New Roman" w:cs="Times New Roman"/>
          <w:sz w:val="24"/>
          <w:szCs w:val="24"/>
          <w:lang w:eastAsia="ru-RU"/>
        </w:rPr>
        <w:t>от</w:t>
      </w:r>
      <w:proofErr w:type="gramEnd"/>
      <w:r w:rsidRPr="008B6E5B">
        <w:rPr>
          <w:rFonts w:ascii="Times New Roman" w:eastAsia="Times New Roman" w:hAnsi="Times New Roman" w:cs="Times New Roman"/>
          <w:sz w:val="24"/>
          <w:szCs w:val="24"/>
          <w:lang w:eastAsia="ru-RU"/>
        </w:rPr>
        <w:t xml:space="preserve">  ________ № ___, </w:t>
      </w:r>
      <w:proofErr w:type="gramStart"/>
      <w:r w:rsidRPr="008B6E5B">
        <w:rPr>
          <w:rFonts w:ascii="Times New Roman" w:eastAsia="Times New Roman" w:hAnsi="Times New Roman" w:cs="Times New Roman"/>
          <w:b/>
          <w:sz w:val="24"/>
          <w:szCs w:val="24"/>
          <w:lang w:eastAsia="ru-RU"/>
        </w:rPr>
        <w:t>с</w:t>
      </w:r>
      <w:proofErr w:type="gramEnd"/>
      <w:r w:rsidRPr="008B6E5B">
        <w:rPr>
          <w:rFonts w:ascii="Times New Roman" w:eastAsia="Times New Roman" w:hAnsi="Times New Roman" w:cs="Times New Roman"/>
          <w:b/>
          <w:sz w:val="24"/>
          <w:szCs w:val="24"/>
          <w:lang w:eastAsia="ru-RU"/>
        </w:rPr>
        <w:t xml:space="preserve"> одной стороны</w:t>
      </w:r>
      <w:r w:rsidRPr="008B6E5B">
        <w:rPr>
          <w:rFonts w:ascii="Times New Roman" w:eastAsia="Times New Roman" w:hAnsi="Times New Roman" w:cs="Times New Roman"/>
          <w:sz w:val="24"/>
          <w:szCs w:val="24"/>
          <w:lang w:eastAsia="ru-RU"/>
        </w:rPr>
        <w:t>, и</w:t>
      </w:r>
    </w:p>
    <w:p w:rsidR="008B6E5B" w:rsidRPr="008B6E5B" w:rsidRDefault="008B6E5B" w:rsidP="008B6E5B">
      <w:pPr>
        <w:autoSpaceDE w:val="0"/>
        <w:autoSpaceDN w:val="0"/>
        <w:adjustRightInd w:val="0"/>
        <w:spacing w:after="0" w:line="252" w:lineRule="auto"/>
        <w:ind w:firstLine="708"/>
        <w:jc w:val="both"/>
        <w:rPr>
          <w:rFonts w:ascii="Times New Roman CYR" w:eastAsia="Times New Roman" w:hAnsi="Times New Roman CYR" w:cs="Times New Roman CYR"/>
          <w:sz w:val="24"/>
          <w:szCs w:val="24"/>
          <w:lang w:eastAsia="ru-RU"/>
        </w:rPr>
      </w:pPr>
      <w:r w:rsidRPr="008B6E5B">
        <w:rPr>
          <w:rFonts w:ascii="Times New Roman CYR" w:eastAsia="Times New Roman" w:hAnsi="Times New Roman CYR" w:cs="Times New Roman CYR"/>
          <w:b/>
          <w:sz w:val="24"/>
          <w:szCs w:val="24"/>
          <w:lang w:eastAsia="ru-RU"/>
        </w:rPr>
        <w:t>Ф.И.О. гражданина (индивидуального предпринимателя), полное наименование юридического лица (либо представителя)</w:t>
      </w:r>
      <w:r w:rsidRPr="008B6E5B">
        <w:rPr>
          <w:rFonts w:ascii="Times New Roman CYR" w:eastAsia="Times New Roman" w:hAnsi="Times New Roman CYR" w:cs="Times New Roman CYR"/>
          <w:sz w:val="24"/>
          <w:szCs w:val="24"/>
          <w:lang w:eastAsia="ru-RU"/>
        </w:rPr>
        <w:t xml:space="preserve">, _________________________ </w:t>
      </w:r>
      <w:r w:rsidRPr="008B6E5B">
        <w:rPr>
          <w:rFonts w:ascii="Times New Roman" w:eastAsia="Times New Roman" w:hAnsi="Times New Roman" w:cs="Times New Roman"/>
          <w:sz w:val="24"/>
          <w:szCs w:val="24"/>
          <w:lang w:eastAsia="ru-RU"/>
        </w:rPr>
        <w:t>реквизиты гражданина (индивидуального предпринимателя), юридического лица (либо представителя) __________________________________________________________, с другой стороны,</w:t>
      </w:r>
      <w:r w:rsidRPr="008B6E5B">
        <w:rPr>
          <w:rFonts w:ascii="Times New Roman CYR" w:eastAsia="Times New Roman" w:hAnsi="Times New Roman CYR" w:cs="Times New Roman CYR"/>
          <w:sz w:val="24"/>
          <w:szCs w:val="24"/>
          <w:lang w:eastAsia="ru-RU"/>
        </w:rPr>
        <w:t xml:space="preserve"> </w:t>
      </w:r>
      <w:r w:rsidRPr="008B6E5B">
        <w:rPr>
          <w:rFonts w:ascii="Times New Roman" w:eastAsia="Times New Roman" w:hAnsi="Times New Roman" w:cs="Times New Roman"/>
          <w:sz w:val="24"/>
          <w:szCs w:val="24"/>
          <w:lang w:eastAsia="ru-RU"/>
        </w:rPr>
        <w:t>заключили настоящий договор о нижеследующем:</w:t>
      </w:r>
    </w:p>
    <w:p w:rsidR="008B6E5B" w:rsidRPr="008B6E5B" w:rsidRDefault="008B6E5B" w:rsidP="008B6E5B">
      <w:pPr>
        <w:spacing w:after="0" w:line="216" w:lineRule="auto"/>
        <w:jc w:val="both"/>
        <w:outlineLvl w:val="0"/>
        <w:rPr>
          <w:rFonts w:ascii="Times New Roman" w:eastAsia="Times New Roman" w:hAnsi="Times New Roman" w:cs="Times New Roman"/>
          <w:i/>
          <w:sz w:val="24"/>
          <w:szCs w:val="24"/>
          <w:lang w:eastAsia="ru-RU"/>
        </w:rPr>
      </w:pPr>
    </w:p>
    <w:p w:rsidR="008B6E5B" w:rsidRDefault="008B6E5B" w:rsidP="008B6E5B">
      <w:pPr>
        <w:spacing w:after="0" w:line="240" w:lineRule="auto"/>
        <w:jc w:val="center"/>
        <w:outlineLvl w:val="0"/>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1. Предмет договора</w:t>
      </w:r>
    </w:p>
    <w:p w:rsidR="008B6E5B" w:rsidRPr="008B6E5B" w:rsidRDefault="008B6E5B" w:rsidP="008B6E5B">
      <w:pPr>
        <w:spacing w:after="0" w:line="240" w:lineRule="auto"/>
        <w:ind w:right="-1"/>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 xml:space="preserve">1.1. </w:t>
      </w:r>
      <w:proofErr w:type="gramStart"/>
      <w:r w:rsidRPr="008B6E5B">
        <w:rPr>
          <w:rFonts w:ascii="Times New Roman" w:eastAsia="Times New Roman" w:hAnsi="Times New Roman" w:cs="Times New Roman"/>
          <w:b/>
          <w:i/>
          <w:sz w:val="24"/>
          <w:szCs w:val="24"/>
          <w:lang w:eastAsia="ru-RU"/>
        </w:rPr>
        <w:t>"Арендодатель"</w:t>
      </w:r>
      <w:r w:rsidRPr="008B6E5B">
        <w:rPr>
          <w:rFonts w:ascii="Times New Roman" w:eastAsia="Times New Roman" w:hAnsi="Times New Roman" w:cs="Times New Roman"/>
          <w:b/>
          <w:sz w:val="24"/>
          <w:szCs w:val="24"/>
          <w:lang w:eastAsia="ru-RU"/>
        </w:rPr>
        <w:t xml:space="preserve"> передал, а </w:t>
      </w:r>
      <w:r w:rsidRPr="008B6E5B">
        <w:rPr>
          <w:rFonts w:ascii="Times New Roman" w:eastAsia="Times New Roman" w:hAnsi="Times New Roman" w:cs="Times New Roman"/>
          <w:b/>
          <w:i/>
          <w:sz w:val="24"/>
          <w:szCs w:val="24"/>
          <w:lang w:eastAsia="ru-RU"/>
        </w:rPr>
        <w:t>"Арендатор"</w:t>
      </w:r>
      <w:r w:rsidRPr="008B6E5B">
        <w:rPr>
          <w:rFonts w:ascii="Times New Roman" w:eastAsia="Times New Roman" w:hAnsi="Times New Roman" w:cs="Times New Roman"/>
          <w:b/>
          <w:sz w:val="24"/>
          <w:szCs w:val="24"/>
          <w:lang w:eastAsia="ru-RU"/>
        </w:rPr>
        <w:t xml:space="preserve"> принял в аренду земельный участок </w:t>
      </w:r>
      <w:r w:rsidR="000000C1">
        <w:rPr>
          <w:rFonts w:ascii="Times New Roman" w:eastAsia="Times New Roman" w:hAnsi="Times New Roman" w:cs="Times New Roman"/>
          <w:b/>
          <w:sz w:val="24"/>
          <w:szCs w:val="24"/>
          <w:lang w:eastAsia="ru-RU"/>
        </w:rPr>
        <w:t xml:space="preserve">из категории земель населенных пунктов </w:t>
      </w:r>
      <w:r w:rsidR="000000C1" w:rsidRPr="008B6E5B">
        <w:rPr>
          <w:rFonts w:ascii="Times New Roman" w:eastAsia="Times New Roman" w:hAnsi="Times New Roman" w:cs="Times New Roman"/>
          <w:b/>
          <w:sz w:val="24"/>
          <w:szCs w:val="24"/>
          <w:lang w:eastAsia="ru-RU"/>
        </w:rPr>
        <w:t xml:space="preserve">площадью </w:t>
      </w:r>
      <w:r w:rsidR="000000C1">
        <w:rPr>
          <w:rFonts w:ascii="Times New Roman" w:eastAsia="Times New Roman" w:hAnsi="Times New Roman" w:cs="Times New Roman"/>
          <w:b/>
          <w:sz w:val="24"/>
          <w:szCs w:val="24"/>
          <w:lang w:eastAsia="ru-RU"/>
        </w:rPr>
        <w:t>25510</w:t>
      </w:r>
      <w:r w:rsidR="000000C1" w:rsidRPr="008B6E5B">
        <w:rPr>
          <w:rFonts w:ascii="Times New Roman" w:eastAsia="Times New Roman" w:hAnsi="Times New Roman" w:cs="Times New Roman"/>
          <w:b/>
          <w:sz w:val="24"/>
          <w:szCs w:val="24"/>
          <w:lang w:eastAsia="ru-RU"/>
        </w:rPr>
        <w:t xml:space="preserve"> кв.м</w:t>
      </w:r>
      <w:r w:rsidR="000000C1">
        <w:rPr>
          <w:rFonts w:ascii="Times New Roman" w:eastAsia="Times New Roman" w:hAnsi="Times New Roman" w:cs="Times New Roman"/>
          <w:b/>
          <w:sz w:val="24"/>
          <w:szCs w:val="24"/>
          <w:lang w:eastAsia="ru-RU"/>
        </w:rPr>
        <w:t>,</w:t>
      </w:r>
      <w:r w:rsidR="000000C1" w:rsidRPr="008B6E5B">
        <w:rPr>
          <w:rFonts w:ascii="Times New Roman" w:eastAsia="Times New Roman" w:hAnsi="Times New Roman" w:cs="Times New Roman"/>
          <w:b/>
          <w:sz w:val="24"/>
          <w:szCs w:val="24"/>
          <w:lang w:eastAsia="ru-RU"/>
        </w:rPr>
        <w:t xml:space="preserve"> </w:t>
      </w:r>
      <w:r w:rsidR="000000C1" w:rsidRPr="000000C1">
        <w:rPr>
          <w:rFonts w:ascii="Times New Roman" w:eastAsia="Times New Roman" w:hAnsi="Times New Roman" w:cs="Times New Roman"/>
          <w:b/>
          <w:sz w:val="24"/>
          <w:szCs w:val="24"/>
          <w:lang w:eastAsia="ru-RU"/>
        </w:rPr>
        <w:t>адрес (место</w:t>
      </w:r>
      <w:r w:rsidR="009A5392">
        <w:rPr>
          <w:rFonts w:ascii="Times New Roman" w:eastAsia="Times New Roman" w:hAnsi="Times New Roman" w:cs="Times New Roman"/>
          <w:b/>
          <w:sz w:val="24"/>
          <w:szCs w:val="24"/>
          <w:lang w:eastAsia="ru-RU"/>
        </w:rPr>
        <w:t>положение</w:t>
      </w:r>
      <w:r w:rsidR="000000C1" w:rsidRPr="000000C1">
        <w:rPr>
          <w:rFonts w:ascii="Times New Roman" w:eastAsia="Times New Roman" w:hAnsi="Times New Roman" w:cs="Times New Roman"/>
          <w:b/>
          <w:sz w:val="24"/>
          <w:szCs w:val="24"/>
          <w:lang w:eastAsia="ru-RU"/>
        </w:rPr>
        <w:t>): установлено относительно ориентира, расположенного за пределами участка</w:t>
      </w:r>
      <w:r w:rsidR="009A5392">
        <w:rPr>
          <w:rFonts w:ascii="Times New Roman" w:eastAsia="Times New Roman" w:hAnsi="Times New Roman" w:cs="Times New Roman"/>
          <w:b/>
          <w:sz w:val="24"/>
          <w:szCs w:val="24"/>
          <w:lang w:eastAsia="ru-RU"/>
        </w:rPr>
        <w:t>,</w:t>
      </w:r>
      <w:r w:rsidR="000000C1" w:rsidRPr="000000C1">
        <w:rPr>
          <w:rFonts w:ascii="Times New Roman" w:eastAsia="Times New Roman" w:hAnsi="Times New Roman" w:cs="Times New Roman"/>
          <w:b/>
          <w:sz w:val="24"/>
          <w:szCs w:val="24"/>
          <w:lang w:eastAsia="ru-RU"/>
        </w:rPr>
        <w:t xml:space="preserve"> ориентир здание производственной базы</w:t>
      </w:r>
      <w:r w:rsidR="009A5392">
        <w:rPr>
          <w:rFonts w:ascii="Times New Roman" w:eastAsia="Times New Roman" w:hAnsi="Times New Roman" w:cs="Times New Roman"/>
          <w:b/>
          <w:sz w:val="24"/>
          <w:szCs w:val="24"/>
          <w:lang w:eastAsia="ru-RU"/>
        </w:rPr>
        <w:t>,</w:t>
      </w:r>
      <w:r w:rsidR="000000C1" w:rsidRPr="000000C1">
        <w:rPr>
          <w:rFonts w:ascii="Times New Roman" w:eastAsia="Times New Roman" w:hAnsi="Times New Roman" w:cs="Times New Roman"/>
          <w:b/>
          <w:sz w:val="24"/>
          <w:szCs w:val="24"/>
          <w:lang w:eastAsia="ru-RU"/>
        </w:rPr>
        <w:t xml:space="preserve"> участок находится примерно в 41,0 м от ориентира по направлению на запад</w:t>
      </w:r>
      <w:r w:rsidR="009A5392">
        <w:rPr>
          <w:rFonts w:ascii="Times New Roman" w:eastAsia="Times New Roman" w:hAnsi="Times New Roman" w:cs="Times New Roman"/>
          <w:b/>
          <w:sz w:val="24"/>
          <w:szCs w:val="24"/>
          <w:lang w:eastAsia="ru-RU"/>
        </w:rPr>
        <w:t>,</w:t>
      </w:r>
      <w:r w:rsidR="000000C1" w:rsidRPr="000000C1">
        <w:rPr>
          <w:rFonts w:ascii="Times New Roman" w:eastAsia="Times New Roman" w:hAnsi="Times New Roman" w:cs="Times New Roman"/>
          <w:b/>
          <w:sz w:val="24"/>
          <w:szCs w:val="24"/>
          <w:lang w:eastAsia="ru-RU"/>
        </w:rPr>
        <w:t xml:space="preserve"> почтовый адрес ориентира: обл. Архангельская, г. Архангельск, </w:t>
      </w:r>
      <w:proofErr w:type="spellStart"/>
      <w:r w:rsidR="000000C1" w:rsidRPr="000000C1">
        <w:rPr>
          <w:rFonts w:ascii="Times New Roman" w:eastAsia="Times New Roman" w:hAnsi="Times New Roman" w:cs="Times New Roman"/>
          <w:b/>
          <w:sz w:val="24"/>
          <w:szCs w:val="24"/>
          <w:lang w:eastAsia="ru-RU"/>
        </w:rPr>
        <w:t>пр-кт</w:t>
      </w:r>
      <w:proofErr w:type="spellEnd"/>
      <w:r w:rsidR="000000C1" w:rsidRPr="000000C1">
        <w:rPr>
          <w:rFonts w:ascii="Times New Roman" w:eastAsia="Times New Roman" w:hAnsi="Times New Roman" w:cs="Times New Roman"/>
          <w:b/>
          <w:sz w:val="24"/>
          <w:szCs w:val="24"/>
          <w:lang w:eastAsia="ru-RU"/>
        </w:rPr>
        <w:t xml:space="preserve"> Ленинградский, дом 38</w:t>
      </w:r>
      <w:r w:rsidR="000000C1">
        <w:rPr>
          <w:rFonts w:ascii="Times New Roman" w:eastAsia="Times New Roman" w:hAnsi="Times New Roman" w:cs="Times New Roman"/>
          <w:b/>
          <w:sz w:val="24"/>
          <w:szCs w:val="24"/>
          <w:lang w:eastAsia="ru-RU"/>
        </w:rPr>
        <w:t xml:space="preserve">, </w:t>
      </w:r>
      <w:r w:rsidRPr="008B6E5B">
        <w:rPr>
          <w:rFonts w:ascii="Times New Roman" w:eastAsia="Times New Roman" w:hAnsi="Times New Roman" w:cs="Times New Roman"/>
          <w:b/>
          <w:sz w:val="24"/>
          <w:szCs w:val="24"/>
          <w:lang w:eastAsia="ru-RU"/>
        </w:rPr>
        <w:t xml:space="preserve"> кадастровый номер 29:22:0</w:t>
      </w:r>
      <w:r w:rsidR="000000C1">
        <w:rPr>
          <w:rFonts w:ascii="Times New Roman" w:eastAsia="Times New Roman" w:hAnsi="Times New Roman" w:cs="Times New Roman"/>
          <w:b/>
          <w:sz w:val="24"/>
          <w:szCs w:val="24"/>
          <w:lang w:eastAsia="ru-RU"/>
        </w:rPr>
        <w:t>50407</w:t>
      </w:r>
      <w:r w:rsidRPr="008B6E5B">
        <w:rPr>
          <w:rFonts w:ascii="Times New Roman" w:eastAsia="Times New Roman" w:hAnsi="Times New Roman" w:cs="Times New Roman"/>
          <w:b/>
          <w:sz w:val="24"/>
          <w:szCs w:val="24"/>
          <w:lang w:eastAsia="ru-RU"/>
        </w:rPr>
        <w:t>:</w:t>
      </w:r>
      <w:r w:rsidR="000000C1">
        <w:rPr>
          <w:rFonts w:ascii="Times New Roman" w:eastAsia="Times New Roman" w:hAnsi="Times New Roman" w:cs="Times New Roman"/>
          <w:b/>
          <w:sz w:val="24"/>
          <w:szCs w:val="24"/>
          <w:lang w:eastAsia="ru-RU"/>
        </w:rPr>
        <w:t>42, разрешенное</w:t>
      </w:r>
      <w:proofErr w:type="gramEnd"/>
      <w:r w:rsidR="000000C1">
        <w:rPr>
          <w:rFonts w:ascii="Times New Roman" w:eastAsia="Times New Roman" w:hAnsi="Times New Roman" w:cs="Times New Roman"/>
          <w:b/>
          <w:sz w:val="24"/>
          <w:szCs w:val="24"/>
          <w:lang w:eastAsia="ru-RU"/>
        </w:rPr>
        <w:t xml:space="preserve"> использование "отдых (рекреация)"</w:t>
      </w:r>
      <w:r w:rsidRPr="008B6E5B">
        <w:rPr>
          <w:rFonts w:ascii="Times New Roman" w:eastAsia="Times New Roman" w:hAnsi="Times New Roman" w:cs="Times New Roman"/>
          <w:b/>
          <w:sz w:val="24"/>
          <w:szCs w:val="24"/>
          <w:lang w:eastAsia="ru-RU"/>
        </w:rPr>
        <w:t xml:space="preserve">, на основании протокола </w:t>
      </w:r>
      <w:proofErr w:type="gramStart"/>
      <w:r w:rsidRPr="008B6E5B">
        <w:rPr>
          <w:rFonts w:ascii="Times New Roman" w:eastAsia="Times New Roman" w:hAnsi="Times New Roman" w:cs="Times New Roman"/>
          <w:b/>
          <w:sz w:val="24"/>
          <w:szCs w:val="24"/>
          <w:lang w:eastAsia="ru-RU"/>
        </w:rPr>
        <w:t>от</w:t>
      </w:r>
      <w:proofErr w:type="gramEnd"/>
      <w:r w:rsidRPr="008B6E5B">
        <w:rPr>
          <w:rFonts w:ascii="Times New Roman" w:eastAsia="Times New Roman" w:hAnsi="Times New Roman" w:cs="Times New Roman"/>
          <w:b/>
          <w:sz w:val="24"/>
          <w:szCs w:val="24"/>
          <w:lang w:eastAsia="ru-RU"/>
        </w:rPr>
        <w:t xml:space="preserve"> _____ </w:t>
      </w:r>
      <w:proofErr w:type="gramStart"/>
      <w:r w:rsidRPr="008B6E5B">
        <w:rPr>
          <w:rFonts w:ascii="Times New Roman" w:eastAsia="Times New Roman" w:hAnsi="Times New Roman" w:cs="Times New Roman"/>
          <w:b/>
          <w:sz w:val="24"/>
          <w:szCs w:val="24"/>
          <w:lang w:eastAsia="ru-RU"/>
        </w:rPr>
        <w:t>о</w:t>
      </w:r>
      <w:proofErr w:type="gramEnd"/>
      <w:r w:rsidRPr="008B6E5B">
        <w:rPr>
          <w:rFonts w:ascii="Times New Roman" w:eastAsia="Times New Roman" w:hAnsi="Times New Roman" w:cs="Times New Roman"/>
          <w:b/>
          <w:sz w:val="24"/>
          <w:szCs w:val="24"/>
          <w:lang w:eastAsia="ru-RU"/>
        </w:rPr>
        <w:t xml:space="preserve"> результатах аукциона.</w:t>
      </w:r>
    </w:p>
    <w:p w:rsidR="008B6E5B" w:rsidRPr="008B6E5B" w:rsidRDefault="008B6E5B" w:rsidP="008B6E5B">
      <w:pPr>
        <w:spacing w:after="0" w:line="240" w:lineRule="auto"/>
        <w:jc w:val="both"/>
        <w:outlineLvl w:val="0"/>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1.2. </w:t>
      </w:r>
      <w:r w:rsidRPr="008B6E5B">
        <w:rPr>
          <w:rFonts w:ascii="Times New Roman" w:eastAsia="Times New Roman" w:hAnsi="Times New Roman" w:cs="Times New Roman"/>
          <w:sz w:val="24"/>
          <w:szCs w:val="20"/>
          <w:lang w:eastAsia="ru-RU"/>
        </w:rPr>
        <w:t xml:space="preserve">Срок действия договора – </w:t>
      </w:r>
      <w:r w:rsidR="00881785">
        <w:rPr>
          <w:rFonts w:ascii="Times New Roman" w:eastAsia="Times New Roman" w:hAnsi="Times New Roman" w:cs="Times New Roman"/>
          <w:b/>
          <w:sz w:val="24"/>
          <w:szCs w:val="20"/>
          <w:lang w:eastAsia="ru-RU"/>
        </w:rPr>
        <w:t>2</w:t>
      </w:r>
      <w:r w:rsidR="00205A87">
        <w:rPr>
          <w:rFonts w:ascii="Times New Roman" w:eastAsia="Times New Roman" w:hAnsi="Times New Roman" w:cs="Times New Roman"/>
          <w:b/>
          <w:sz w:val="24"/>
          <w:szCs w:val="20"/>
          <w:lang w:eastAsia="ru-RU"/>
        </w:rPr>
        <w:t>0</w:t>
      </w:r>
      <w:r w:rsidRPr="008B6E5B">
        <w:rPr>
          <w:rFonts w:ascii="Times New Roman" w:eastAsia="Times New Roman" w:hAnsi="Times New Roman" w:cs="Times New Roman"/>
          <w:b/>
          <w:sz w:val="24"/>
          <w:szCs w:val="20"/>
          <w:lang w:eastAsia="ru-RU"/>
        </w:rPr>
        <w:t xml:space="preserve"> (</w:t>
      </w:r>
      <w:r w:rsidR="00881785">
        <w:rPr>
          <w:rFonts w:ascii="Times New Roman" w:eastAsia="Times New Roman" w:hAnsi="Times New Roman" w:cs="Times New Roman"/>
          <w:b/>
          <w:sz w:val="24"/>
          <w:szCs w:val="20"/>
          <w:lang w:eastAsia="ru-RU"/>
        </w:rPr>
        <w:t>двадцать</w:t>
      </w:r>
      <w:r w:rsidRPr="008B6E5B">
        <w:rPr>
          <w:rFonts w:ascii="Times New Roman" w:eastAsia="Times New Roman" w:hAnsi="Times New Roman" w:cs="Times New Roman"/>
          <w:b/>
          <w:sz w:val="24"/>
          <w:szCs w:val="20"/>
          <w:lang w:eastAsia="ru-RU"/>
        </w:rPr>
        <w:t xml:space="preserve">) лет </w:t>
      </w:r>
      <w:r w:rsidRPr="008B6E5B">
        <w:rPr>
          <w:rFonts w:ascii="Times New Roman" w:eastAsia="Times New Roman" w:hAnsi="Times New Roman" w:cs="Times New Roman"/>
          <w:sz w:val="24"/>
          <w:szCs w:val="20"/>
          <w:lang w:eastAsia="ru-RU"/>
        </w:rPr>
        <w:t>с момента подписания договора. По истечении срока действия договора настоящий договор прекращается.</w:t>
      </w:r>
    </w:p>
    <w:p w:rsidR="008B6E5B" w:rsidRPr="008B6E5B" w:rsidRDefault="008B6E5B" w:rsidP="008B6E5B">
      <w:pPr>
        <w:spacing w:after="0" w:line="240" w:lineRule="auto"/>
        <w:jc w:val="both"/>
        <w:outlineLvl w:val="0"/>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1.3. Договор считается заключенным с момента его государственной регистрации.</w:t>
      </w:r>
    </w:p>
    <w:p w:rsidR="00205A87" w:rsidRDefault="008B6E5B" w:rsidP="00205A87">
      <w:pPr>
        <w:spacing w:after="0" w:line="240" w:lineRule="auto"/>
        <w:jc w:val="both"/>
        <w:outlineLvl w:val="0"/>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1.5. Условия настоящего договора применяются к отношениям, возникшим до его заключения, с момента подписания.</w:t>
      </w:r>
    </w:p>
    <w:p w:rsidR="00205A87" w:rsidRDefault="00205A87" w:rsidP="00205A87">
      <w:pPr>
        <w:spacing w:after="0" w:line="240" w:lineRule="auto"/>
        <w:jc w:val="center"/>
        <w:outlineLvl w:val="0"/>
        <w:rPr>
          <w:rFonts w:ascii="Times New Roman" w:eastAsia="Times New Roman" w:hAnsi="Times New Roman" w:cs="Times New Roman"/>
          <w:sz w:val="24"/>
          <w:szCs w:val="24"/>
          <w:lang w:eastAsia="ru-RU"/>
        </w:rPr>
      </w:pPr>
    </w:p>
    <w:p w:rsidR="008B6E5B" w:rsidRDefault="008B6E5B" w:rsidP="00205A87">
      <w:pPr>
        <w:spacing w:after="0" w:line="240" w:lineRule="auto"/>
        <w:jc w:val="center"/>
        <w:outlineLvl w:val="0"/>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2. Права и обязанности "Арендодателя"</w:t>
      </w:r>
    </w:p>
    <w:p w:rsidR="008B6E5B" w:rsidRPr="008B6E5B" w:rsidRDefault="008B6E5B" w:rsidP="008B6E5B">
      <w:pPr>
        <w:spacing w:after="0" w:line="240" w:lineRule="auto"/>
        <w:contextualSpacing/>
        <w:jc w:val="both"/>
        <w:outlineLvl w:val="0"/>
        <w:rPr>
          <w:rFonts w:ascii="Times New Roman" w:eastAsia="Times New Roman" w:hAnsi="Times New Roman" w:cs="Times New Roman"/>
          <w:b/>
          <w:i/>
          <w:sz w:val="24"/>
          <w:szCs w:val="24"/>
          <w:lang w:eastAsia="ru-RU"/>
        </w:rPr>
      </w:pPr>
      <w:r w:rsidRPr="008B6E5B">
        <w:rPr>
          <w:rFonts w:ascii="Times New Roman" w:eastAsia="Times New Roman" w:hAnsi="Times New Roman" w:cs="Times New Roman"/>
          <w:sz w:val="24"/>
          <w:szCs w:val="24"/>
          <w:lang w:eastAsia="ru-RU"/>
        </w:rPr>
        <w:t>2.1</w:t>
      </w:r>
      <w:r w:rsidRPr="008B6E5B">
        <w:rPr>
          <w:rFonts w:ascii="Times New Roman" w:eastAsia="Times New Roman" w:hAnsi="Times New Roman" w:cs="Times New Roman"/>
          <w:i/>
          <w:sz w:val="24"/>
          <w:szCs w:val="24"/>
          <w:lang w:eastAsia="ru-RU"/>
        </w:rPr>
        <w:t>.</w:t>
      </w:r>
      <w:r w:rsidRPr="008B6E5B">
        <w:rPr>
          <w:rFonts w:ascii="Times New Roman" w:eastAsia="Times New Roman" w:hAnsi="Times New Roman" w:cs="Times New Roman"/>
          <w:sz w:val="24"/>
          <w:szCs w:val="24"/>
          <w:lang w:eastAsia="ru-RU"/>
        </w:rPr>
        <w:t xml:space="preserve"> </w:t>
      </w:r>
      <w:r w:rsidRPr="008B6E5B">
        <w:rPr>
          <w:rFonts w:ascii="Times New Roman" w:eastAsia="Times New Roman" w:hAnsi="Times New Roman" w:cs="Times New Roman"/>
          <w:b/>
          <w:i/>
          <w:sz w:val="24"/>
          <w:szCs w:val="24"/>
          <w:lang w:eastAsia="ru-RU"/>
        </w:rPr>
        <w:t>"Арендодатель"</w:t>
      </w:r>
      <w:r w:rsidRPr="008B6E5B">
        <w:rPr>
          <w:rFonts w:ascii="Times New Roman" w:eastAsia="Times New Roman" w:hAnsi="Times New Roman" w:cs="Times New Roman"/>
          <w:b/>
          <w:sz w:val="24"/>
          <w:szCs w:val="24"/>
          <w:lang w:eastAsia="ru-RU"/>
        </w:rPr>
        <w:t xml:space="preserve"> имеет право</w:t>
      </w:r>
      <w:r w:rsidRPr="008B6E5B">
        <w:rPr>
          <w:rFonts w:ascii="Times New Roman" w:eastAsia="Times New Roman" w:hAnsi="Times New Roman" w:cs="Times New Roman"/>
          <w:b/>
          <w:i/>
          <w:sz w:val="24"/>
          <w:szCs w:val="24"/>
          <w:lang w:eastAsia="ru-RU"/>
        </w:rPr>
        <w:t>:</w:t>
      </w:r>
    </w:p>
    <w:p w:rsidR="008B6E5B" w:rsidRPr="008B6E5B" w:rsidRDefault="008B6E5B" w:rsidP="008B6E5B">
      <w:pPr>
        <w:spacing w:after="120" w:line="240" w:lineRule="auto"/>
        <w:contextualSpacing/>
        <w:jc w:val="both"/>
        <w:rPr>
          <w:rFonts w:ascii="Times New Roman" w:eastAsia="Times New Roman" w:hAnsi="Times New Roman" w:cs="Times New Roman"/>
          <w:b/>
          <w:i/>
          <w:sz w:val="24"/>
          <w:szCs w:val="24"/>
          <w:lang w:eastAsia="ru-RU"/>
        </w:rPr>
      </w:pPr>
      <w:r w:rsidRPr="008B6E5B">
        <w:rPr>
          <w:rFonts w:ascii="Times New Roman" w:eastAsia="Times New Roman" w:hAnsi="Times New Roman" w:cs="Times New Roman"/>
          <w:sz w:val="24"/>
          <w:szCs w:val="24"/>
          <w:lang w:eastAsia="ru-RU"/>
        </w:rPr>
        <w:t>2.1.1. Производить на отведённом участке необходимые землеустроительные,</w:t>
      </w:r>
      <w:r w:rsidRPr="008B6E5B">
        <w:rPr>
          <w:rFonts w:ascii="Times New Roman" w:eastAsia="Times New Roman" w:hAnsi="Times New Roman" w:cs="Times New Roman"/>
          <w:i/>
          <w:sz w:val="24"/>
          <w:szCs w:val="24"/>
          <w:lang w:eastAsia="ru-RU"/>
        </w:rPr>
        <w:t xml:space="preserve"> </w:t>
      </w:r>
      <w:r w:rsidRPr="008B6E5B">
        <w:rPr>
          <w:rFonts w:ascii="Times New Roman" w:eastAsia="Times New Roman" w:hAnsi="Times New Roman" w:cs="Times New Roman"/>
          <w:sz w:val="24"/>
          <w:szCs w:val="24"/>
          <w:lang w:eastAsia="ru-RU"/>
        </w:rPr>
        <w:t>топографические и прочие работы в собственных интересах, не ущемляющие права</w:t>
      </w:r>
      <w:r w:rsidRPr="008B6E5B">
        <w:rPr>
          <w:rFonts w:ascii="Times New Roman" w:eastAsia="Times New Roman" w:hAnsi="Times New Roman" w:cs="Times New Roman"/>
          <w:i/>
          <w:sz w:val="24"/>
          <w:szCs w:val="24"/>
          <w:lang w:eastAsia="ru-RU"/>
        </w:rPr>
        <w:t xml:space="preserve"> </w:t>
      </w:r>
      <w:r w:rsidRPr="008B6E5B">
        <w:rPr>
          <w:rFonts w:ascii="Times New Roman" w:eastAsia="Times New Roman" w:hAnsi="Times New Roman" w:cs="Times New Roman"/>
          <w:b/>
          <w:i/>
          <w:sz w:val="24"/>
          <w:szCs w:val="24"/>
          <w:lang w:eastAsia="ru-RU"/>
        </w:rPr>
        <w:t>"Арендатора",</w:t>
      </w:r>
    </w:p>
    <w:p w:rsidR="008B6E5B" w:rsidRPr="008B6E5B" w:rsidRDefault="008B6E5B" w:rsidP="008B6E5B">
      <w:pPr>
        <w:spacing w:after="120" w:line="240" w:lineRule="auto"/>
        <w:contextualSpacing/>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2.1.2. Приостанавливать работы, ведущиеся </w:t>
      </w:r>
      <w:r w:rsidRPr="008B6E5B">
        <w:rPr>
          <w:rFonts w:ascii="Times New Roman" w:eastAsia="Times New Roman" w:hAnsi="Times New Roman" w:cs="Times New Roman"/>
          <w:b/>
          <w:i/>
          <w:sz w:val="24"/>
          <w:szCs w:val="24"/>
          <w:lang w:eastAsia="ru-RU"/>
        </w:rPr>
        <w:t>"Арендатором"</w:t>
      </w:r>
      <w:r w:rsidRPr="008B6E5B">
        <w:rPr>
          <w:rFonts w:ascii="Times New Roman" w:eastAsia="Times New Roman" w:hAnsi="Times New Roman" w:cs="Times New Roman"/>
          <w:sz w:val="24"/>
          <w:szCs w:val="24"/>
          <w:lang w:eastAsia="ru-RU"/>
        </w:rPr>
        <w:t xml:space="preserve"> с нарушением условий настоящего договора, действующих строительных норм и правил;</w:t>
      </w:r>
    </w:p>
    <w:p w:rsidR="008B6E5B" w:rsidRPr="008B6E5B" w:rsidRDefault="008B6E5B" w:rsidP="008B6E5B">
      <w:pPr>
        <w:spacing w:after="120" w:line="240" w:lineRule="auto"/>
        <w:contextualSpacing/>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2.1.3. Применять штрафные санкции к </w:t>
      </w:r>
      <w:r w:rsidRPr="008B6E5B">
        <w:rPr>
          <w:rFonts w:ascii="Times New Roman" w:eastAsia="Times New Roman" w:hAnsi="Times New Roman" w:cs="Times New Roman"/>
          <w:b/>
          <w:i/>
          <w:sz w:val="24"/>
          <w:szCs w:val="24"/>
          <w:lang w:eastAsia="ru-RU"/>
        </w:rPr>
        <w:t>"Арендатору"</w:t>
      </w:r>
      <w:r w:rsidRPr="008B6E5B">
        <w:rPr>
          <w:rFonts w:ascii="Times New Roman" w:eastAsia="Times New Roman" w:hAnsi="Times New Roman" w:cs="Times New Roman"/>
          <w:sz w:val="24"/>
          <w:szCs w:val="24"/>
          <w:lang w:eastAsia="ru-RU"/>
        </w:rPr>
        <w:t xml:space="preserve"> за нарушение условий настоящего договора.</w:t>
      </w:r>
    </w:p>
    <w:p w:rsidR="008B6E5B" w:rsidRPr="008B6E5B" w:rsidRDefault="008B6E5B" w:rsidP="008B6E5B">
      <w:pPr>
        <w:spacing w:after="0" w:line="240" w:lineRule="auto"/>
        <w:contextualSpacing/>
        <w:jc w:val="both"/>
        <w:outlineLvl w:val="0"/>
        <w:rPr>
          <w:rFonts w:ascii="Times New Roman" w:eastAsia="Times New Roman" w:hAnsi="Times New Roman" w:cs="Times New Roman"/>
          <w:b/>
          <w:i/>
          <w:sz w:val="24"/>
          <w:szCs w:val="24"/>
          <w:lang w:eastAsia="ru-RU"/>
        </w:rPr>
      </w:pPr>
      <w:r w:rsidRPr="008B6E5B">
        <w:rPr>
          <w:rFonts w:ascii="Times New Roman" w:eastAsia="Times New Roman" w:hAnsi="Times New Roman" w:cs="Times New Roman"/>
          <w:sz w:val="24"/>
          <w:szCs w:val="24"/>
          <w:lang w:eastAsia="ru-RU"/>
        </w:rPr>
        <w:t>2.2.</w:t>
      </w:r>
      <w:r w:rsidRPr="008B6E5B">
        <w:rPr>
          <w:rFonts w:ascii="Times New Roman" w:eastAsia="Times New Roman" w:hAnsi="Times New Roman" w:cs="Times New Roman"/>
          <w:b/>
          <w:sz w:val="24"/>
          <w:szCs w:val="24"/>
          <w:lang w:eastAsia="ru-RU"/>
        </w:rPr>
        <w:t xml:space="preserve"> </w:t>
      </w:r>
      <w:r w:rsidRPr="008B6E5B">
        <w:rPr>
          <w:rFonts w:ascii="Times New Roman" w:eastAsia="Times New Roman" w:hAnsi="Times New Roman" w:cs="Times New Roman"/>
          <w:b/>
          <w:i/>
          <w:sz w:val="24"/>
          <w:szCs w:val="24"/>
          <w:lang w:eastAsia="ru-RU"/>
        </w:rPr>
        <w:t xml:space="preserve">"Арендодатель" </w:t>
      </w:r>
      <w:r w:rsidRPr="008B6E5B">
        <w:rPr>
          <w:rFonts w:ascii="Times New Roman" w:eastAsia="Times New Roman" w:hAnsi="Times New Roman" w:cs="Times New Roman"/>
          <w:b/>
          <w:sz w:val="24"/>
          <w:szCs w:val="24"/>
          <w:lang w:eastAsia="ru-RU"/>
        </w:rPr>
        <w:t>обязуется</w:t>
      </w:r>
      <w:r w:rsidRPr="008B6E5B">
        <w:rPr>
          <w:rFonts w:ascii="Times New Roman" w:eastAsia="Times New Roman" w:hAnsi="Times New Roman" w:cs="Times New Roman"/>
          <w:b/>
          <w:i/>
          <w:sz w:val="24"/>
          <w:szCs w:val="24"/>
          <w:lang w:eastAsia="ru-RU"/>
        </w:rPr>
        <w:t>:</w:t>
      </w:r>
    </w:p>
    <w:p w:rsidR="008B6E5B" w:rsidRDefault="008B6E5B" w:rsidP="008B6E5B">
      <w:pPr>
        <w:spacing w:after="0" w:line="240" w:lineRule="auto"/>
        <w:contextualSpacing/>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2.2.1. Не вмешиваться в деятельность</w:t>
      </w:r>
      <w:r w:rsidRPr="008B6E5B">
        <w:rPr>
          <w:rFonts w:ascii="Times New Roman" w:eastAsia="Times New Roman" w:hAnsi="Times New Roman" w:cs="Times New Roman"/>
          <w:b/>
          <w:i/>
          <w:sz w:val="24"/>
          <w:szCs w:val="24"/>
          <w:lang w:eastAsia="ru-RU"/>
        </w:rPr>
        <w:t xml:space="preserve"> "Арендатора", </w:t>
      </w:r>
      <w:r w:rsidRPr="008B6E5B">
        <w:rPr>
          <w:rFonts w:ascii="Times New Roman" w:eastAsia="Times New Roman" w:hAnsi="Times New Roman" w:cs="Times New Roman"/>
          <w:sz w:val="24"/>
          <w:szCs w:val="24"/>
          <w:lang w:eastAsia="ru-RU"/>
        </w:rPr>
        <w:t>связанную с использованием земли,  если  она   не  противоречит   условиям   настоящего  договора  и  земельному законодательству РФ.</w:t>
      </w:r>
    </w:p>
    <w:p w:rsidR="001A2257" w:rsidRDefault="001A2257" w:rsidP="008B6E5B">
      <w:pPr>
        <w:spacing w:after="0" w:line="240" w:lineRule="auto"/>
        <w:contextualSpacing/>
        <w:jc w:val="both"/>
        <w:rPr>
          <w:rFonts w:ascii="Times New Roman" w:eastAsia="Times New Roman" w:hAnsi="Times New Roman" w:cs="Times New Roman"/>
          <w:sz w:val="24"/>
          <w:szCs w:val="24"/>
          <w:lang w:eastAsia="ru-RU"/>
        </w:rPr>
      </w:pPr>
    </w:p>
    <w:p w:rsidR="008B6E5B" w:rsidRDefault="008B6E5B" w:rsidP="008B6E5B">
      <w:pPr>
        <w:spacing w:after="0" w:line="240" w:lineRule="auto"/>
        <w:jc w:val="center"/>
        <w:outlineLvl w:val="0"/>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3. Права и обязанности "Арендатора"</w:t>
      </w:r>
    </w:p>
    <w:p w:rsidR="008B6E5B" w:rsidRPr="008B6E5B" w:rsidRDefault="008B6E5B" w:rsidP="008B6E5B">
      <w:pPr>
        <w:spacing w:after="0" w:line="240" w:lineRule="auto"/>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 xml:space="preserve">3.1.  </w:t>
      </w:r>
      <w:r w:rsidRPr="008B6E5B">
        <w:rPr>
          <w:rFonts w:ascii="Times New Roman" w:eastAsia="Times New Roman" w:hAnsi="Times New Roman" w:cs="Times New Roman"/>
          <w:b/>
          <w:i/>
          <w:sz w:val="24"/>
          <w:szCs w:val="24"/>
          <w:lang w:eastAsia="ru-RU"/>
        </w:rPr>
        <w:t xml:space="preserve">"Арендатор" </w:t>
      </w:r>
      <w:r w:rsidRPr="008B6E5B">
        <w:rPr>
          <w:rFonts w:ascii="Times New Roman" w:eastAsia="Times New Roman" w:hAnsi="Times New Roman" w:cs="Times New Roman"/>
          <w:b/>
          <w:sz w:val="24"/>
          <w:szCs w:val="24"/>
          <w:lang w:eastAsia="ru-RU"/>
        </w:rPr>
        <w:t>имеет право:</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3.1.1. Самостоятельно хозяйствовать на предоставленном земельном участке;</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lastRenderedPageBreak/>
        <w:t xml:space="preserve">3.1.2. На заключение нового договора на согласованных сторонами условиях по письменному заявлению, переданному </w:t>
      </w:r>
      <w:r w:rsidRPr="008B6E5B">
        <w:rPr>
          <w:rFonts w:ascii="Times New Roman" w:eastAsia="Times New Roman" w:hAnsi="Times New Roman" w:cs="Times New Roman"/>
          <w:b/>
          <w:i/>
          <w:sz w:val="24"/>
          <w:szCs w:val="24"/>
          <w:lang w:eastAsia="ru-RU"/>
        </w:rPr>
        <w:t>"Арендодателю"</w:t>
      </w:r>
      <w:r w:rsidRPr="008B6E5B">
        <w:rPr>
          <w:rFonts w:ascii="Times New Roman" w:eastAsia="Times New Roman" w:hAnsi="Times New Roman" w:cs="Times New Roman"/>
          <w:sz w:val="24"/>
          <w:szCs w:val="24"/>
          <w:lang w:eastAsia="ru-RU"/>
        </w:rPr>
        <w:t xml:space="preserve"> не позднее, чем за 30 календарных дней до истечения срока действия договора, при наличии условий, предусмотренных Земельным кодексом Российской Федерации и действующим законодательством.</w:t>
      </w:r>
    </w:p>
    <w:p w:rsidR="008B6E5B" w:rsidRPr="008B6E5B" w:rsidRDefault="008B6E5B" w:rsidP="008B6E5B">
      <w:pPr>
        <w:spacing w:after="0" w:line="240" w:lineRule="auto"/>
        <w:jc w:val="both"/>
        <w:rPr>
          <w:rFonts w:ascii="Times New Roman" w:eastAsia="Times New Roman" w:hAnsi="Times New Roman" w:cs="Times New Roman"/>
          <w:b/>
          <w:i/>
          <w:sz w:val="24"/>
          <w:szCs w:val="24"/>
          <w:lang w:eastAsia="ru-RU"/>
        </w:rPr>
      </w:pPr>
      <w:r w:rsidRPr="008B6E5B">
        <w:rPr>
          <w:rFonts w:ascii="Times New Roman" w:eastAsia="Times New Roman" w:hAnsi="Times New Roman" w:cs="Times New Roman"/>
          <w:b/>
          <w:sz w:val="24"/>
          <w:szCs w:val="24"/>
          <w:lang w:eastAsia="ru-RU"/>
        </w:rPr>
        <w:t xml:space="preserve">3.2. </w:t>
      </w:r>
      <w:r w:rsidRPr="008B6E5B">
        <w:rPr>
          <w:rFonts w:ascii="Times New Roman" w:eastAsia="Times New Roman" w:hAnsi="Times New Roman" w:cs="Times New Roman"/>
          <w:b/>
          <w:i/>
          <w:sz w:val="24"/>
          <w:szCs w:val="24"/>
          <w:lang w:eastAsia="ru-RU"/>
        </w:rPr>
        <w:t>"Арендатор"</w:t>
      </w:r>
      <w:r w:rsidRPr="008B6E5B">
        <w:rPr>
          <w:rFonts w:ascii="Times New Roman" w:eastAsia="Times New Roman" w:hAnsi="Times New Roman" w:cs="Times New Roman"/>
          <w:b/>
          <w:sz w:val="24"/>
          <w:szCs w:val="24"/>
          <w:lang w:eastAsia="ru-RU"/>
        </w:rPr>
        <w:t xml:space="preserve"> обязуется</w:t>
      </w:r>
      <w:r w:rsidRPr="008B6E5B">
        <w:rPr>
          <w:rFonts w:ascii="Times New Roman" w:eastAsia="Times New Roman" w:hAnsi="Times New Roman" w:cs="Times New Roman"/>
          <w:b/>
          <w:i/>
          <w:sz w:val="24"/>
          <w:szCs w:val="24"/>
          <w:lang w:eastAsia="ru-RU"/>
        </w:rPr>
        <w:t>:</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3.2.1. Использовать участок по целевому назначению; </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3.2.2. Обеспечить на предоставленном земельном участке и землях общего пользования надлежащее санитарное и противопожарное содержание и  безвозмездное проведение работ по благоустройству; </w:t>
      </w:r>
    </w:p>
    <w:p w:rsid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3.2.3. Не допускать действий, приводящих к ухудшению качественных характеристик участка, экологической обстановки и загрязнения, как на арендуемых, так и прилегающих земельных участках;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w:t>
      </w:r>
    </w:p>
    <w:p w:rsidR="00205A87" w:rsidRPr="008B6E5B" w:rsidRDefault="00205A87" w:rsidP="008B6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3.2.4. </w:t>
      </w:r>
      <w:r w:rsidRPr="00205A87">
        <w:rPr>
          <w:rFonts w:ascii="Times New Roman" w:eastAsia="Times New Roman" w:hAnsi="Times New Roman" w:cs="Times New Roman"/>
          <w:sz w:val="24"/>
          <w:szCs w:val="24"/>
          <w:lang w:eastAsia="ru-RU"/>
        </w:rPr>
        <w:t>Не допускать установки временных сооружений, изменения фасадов и размещение наружной рекламы без согласования с департаментом градостроительства Администра</w:t>
      </w:r>
      <w:r>
        <w:rPr>
          <w:rFonts w:ascii="Times New Roman" w:eastAsia="Times New Roman" w:hAnsi="Times New Roman" w:cs="Times New Roman"/>
          <w:sz w:val="24"/>
          <w:szCs w:val="24"/>
          <w:lang w:eastAsia="ru-RU"/>
        </w:rPr>
        <w:t>ции муниципального образования "</w:t>
      </w:r>
      <w:r w:rsidRPr="00205A87">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205A87">
        <w:rPr>
          <w:rFonts w:ascii="Times New Roman" w:eastAsia="Times New Roman" w:hAnsi="Times New Roman" w:cs="Times New Roman"/>
          <w:sz w:val="24"/>
          <w:szCs w:val="24"/>
          <w:lang w:eastAsia="ru-RU"/>
        </w:rPr>
        <w:t>;</w:t>
      </w:r>
    </w:p>
    <w:p w:rsidR="008B6E5B" w:rsidRPr="008B6E5B" w:rsidRDefault="00205A87" w:rsidP="008B6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w:t>
      </w:r>
      <w:r w:rsidR="008B6E5B" w:rsidRPr="008B6E5B">
        <w:rPr>
          <w:rFonts w:ascii="Times New Roman" w:eastAsia="Times New Roman" w:hAnsi="Times New Roman" w:cs="Times New Roman"/>
          <w:sz w:val="24"/>
          <w:szCs w:val="24"/>
          <w:lang w:eastAsia="ru-RU"/>
        </w:rPr>
        <w:t>. Не нарушать права смежных землепользователей;</w:t>
      </w:r>
    </w:p>
    <w:p w:rsidR="008B6E5B" w:rsidRPr="008B6E5B" w:rsidRDefault="00205A87" w:rsidP="008B6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3.2.6</w:t>
      </w:r>
      <w:r w:rsidR="008B6E5B" w:rsidRPr="008B6E5B">
        <w:rPr>
          <w:rFonts w:ascii="Times New Roman" w:eastAsia="Times New Roman" w:hAnsi="Times New Roman" w:cs="Times New Roman"/>
          <w:sz w:val="24"/>
          <w:szCs w:val="24"/>
          <w:lang w:eastAsia="ru-RU"/>
        </w:rPr>
        <w:t>. Нести расходы по государственной регистрации договора;</w:t>
      </w:r>
    </w:p>
    <w:p w:rsidR="008B6E5B" w:rsidRPr="008B6E5B" w:rsidRDefault="00205A87" w:rsidP="008B6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3.2.7</w:t>
      </w:r>
      <w:r w:rsidR="008B6E5B" w:rsidRPr="008B6E5B">
        <w:rPr>
          <w:rFonts w:ascii="Times New Roman" w:eastAsia="Times New Roman" w:hAnsi="Times New Roman" w:cs="Times New Roman"/>
          <w:sz w:val="24"/>
          <w:szCs w:val="24"/>
          <w:lang w:eastAsia="ru-RU"/>
        </w:rPr>
        <w:t xml:space="preserve">. Соблюдать условия содержания и </w:t>
      </w:r>
      <w:proofErr w:type="gramStart"/>
      <w:r w:rsidR="008B6E5B" w:rsidRPr="008B6E5B">
        <w:rPr>
          <w:rFonts w:ascii="Times New Roman" w:eastAsia="Times New Roman" w:hAnsi="Times New Roman" w:cs="Times New Roman"/>
          <w:sz w:val="24"/>
          <w:szCs w:val="24"/>
          <w:lang w:eastAsia="ru-RU"/>
        </w:rPr>
        <w:t>эксплуатации</w:t>
      </w:r>
      <w:proofErr w:type="gramEnd"/>
      <w:r w:rsidR="008B6E5B" w:rsidRPr="008B6E5B">
        <w:rPr>
          <w:rFonts w:ascii="Times New Roman" w:eastAsia="Times New Roman" w:hAnsi="Times New Roman" w:cs="Times New Roman"/>
          <w:sz w:val="24"/>
          <w:szCs w:val="24"/>
          <w:lang w:eastAsia="ru-RU"/>
        </w:rPr>
        <w:t xml:space="preserve">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аварийно-ремонтных предприятий и организаций для обслуживания и ремонта указанных объектов;</w:t>
      </w:r>
    </w:p>
    <w:p w:rsidR="008B6E5B" w:rsidRPr="008B6E5B" w:rsidRDefault="00205A87" w:rsidP="008B6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3.2.8</w:t>
      </w:r>
      <w:r w:rsidR="008B6E5B" w:rsidRPr="008B6E5B">
        <w:rPr>
          <w:rFonts w:ascii="Times New Roman" w:eastAsia="Times New Roman" w:hAnsi="Times New Roman" w:cs="Times New Roman"/>
          <w:sz w:val="24"/>
          <w:szCs w:val="24"/>
          <w:lang w:eastAsia="ru-RU"/>
        </w:rPr>
        <w:t xml:space="preserve">. Обеспечивать беспрепятственный доступ на земельный участок специалистов, осуществляющих </w:t>
      </w:r>
      <w:proofErr w:type="gramStart"/>
      <w:r w:rsidR="008B6E5B" w:rsidRPr="008B6E5B">
        <w:rPr>
          <w:rFonts w:ascii="Times New Roman" w:eastAsia="Times New Roman" w:hAnsi="Times New Roman" w:cs="Times New Roman"/>
          <w:sz w:val="24"/>
          <w:szCs w:val="24"/>
          <w:lang w:eastAsia="ru-RU"/>
        </w:rPr>
        <w:t>контроль за</w:t>
      </w:r>
      <w:proofErr w:type="gramEnd"/>
      <w:r w:rsidR="008B6E5B" w:rsidRPr="008B6E5B">
        <w:rPr>
          <w:rFonts w:ascii="Times New Roman" w:eastAsia="Times New Roman" w:hAnsi="Times New Roman" w:cs="Times New Roman"/>
          <w:sz w:val="24"/>
          <w:szCs w:val="24"/>
          <w:lang w:eastAsia="ru-RU"/>
        </w:rPr>
        <w:t xml:space="preserve"> использованием и охраной земель, выполнением условий договора и осуществлением градостроительной деятельности;</w:t>
      </w:r>
    </w:p>
    <w:p w:rsidR="008B6E5B" w:rsidRPr="008B6E5B" w:rsidRDefault="00205A87" w:rsidP="008B6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3.2.9</w:t>
      </w:r>
      <w:r w:rsidR="008B6E5B" w:rsidRPr="008B6E5B">
        <w:rPr>
          <w:rFonts w:ascii="Times New Roman" w:eastAsia="Times New Roman" w:hAnsi="Times New Roman" w:cs="Times New Roman"/>
          <w:sz w:val="24"/>
          <w:szCs w:val="24"/>
          <w:lang w:eastAsia="ru-RU"/>
        </w:rPr>
        <w:t xml:space="preserve">. В случае прекращения договора передать </w:t>
      </w:r>
      <w:r w:rsidR="008B6E5B" w:rsidRPr="008B6E5B">
        <w:rPr>
          <w:rFonts w:ascii="Times New Roman" w:eastAsia="Times New Roman" w:hAnsi="Times New Roman" w:cs="Times New Roman"/>
          <w:b/>
          <w:i/>
          <w:sz w:val="24"/>
          <w:szCs w:val="24"/>
          <w:lang w:eastAsia="ru-RU"/>
        </w:rPr>
        <w:t>"Арендодателю"</w:t>
      </w:r>
      <w:r w:rsidR="008B6E5B" w:rsidRPr="008B6E5B">
        <w:rPr>
          <w:rFonts w:ascii="Times New Roman" w:eastAsia="Times New Roman" w:hAnsi="Times New Roman" w:cs="Times New Roman"/>
          <w:sz w:val="24"/>
          <w:szCs w:val="24"/>
          <w:lang w:eastAsia="ru-RU"/>
        </w:rPr>
        <w:t xml:space="preserve"> земельный участок по акту в 10-дневный срок с момента его прекращения;</w:t>
      </w:r>
    </w:p>
    <w:p w:rsidR="008B6E5B" w:rsidRPr="008B6E5B" w:rsidRDefault="00205A87" w:rsidP="008B6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3.2.10</w:t>
      </w:r>
      <w:r w:rsidR="008B6E5B" w:rsidRPr="008B6E5B">
        <w:rPr>
          <w:rFonts w:ascii="Times New Roman" w:eastAsia="Times New Roman" w:hAnsi="Times New Roman" w:cs="Times New Roman"/>
          <w:sz w:val="24"/>
          <w:szCs w:val="24"/>
          <w:lang w:eastAsia="ru-RU"/>
        </w:rPr>
        <w:t>. Своевременно вносить арендную плату за земельный участок в сроки и в порядке, предусмотренном настоящим договором;</w:t>
      </w:r>
    </w:p>
    <w:p w:rsidR="008B6E5B" w:rsidRPr="008B6E5B" w:rsidRDefault="00205A87" w:rsidP="008B6E5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3.2.11</w:t>
      </w:r>
      <w:r w:rsidR="008B6E5B" w:rsidRPr="008B6E5B">
        <w:rPr>
          <w:rFonts w:ascii="Times New Roman" w:eastAsia="Times New Roman" w:hAnsi="Times New Roman" w:cs="Times New Roman"/>
          <w:sz w:val="24"/>
          <w:szCs w:val="24"/>
          <w:lang w:eastAsia="ru-RU"/>
        </w:rPr>
        <w:t xml:space="preserve">. Без письменного согласия </w:t>
      </w:r>
      <w:r w:rsidR="008B6E5B" w:rsidRPr="008B6E5B">
        <w:rPr>
          <w:rFonts w:ascii="Times New Roman" w:eastAsia="Times New Roman" w:hAnsi="Times New Roman" w:cs="Times New Roman"/>
          <w:b/>
          <w:i/>
          <w:sz w:val="24"/>
          <w:szCs w:val="24"/>
          <w:lang w:eastAsia="ru-RU"/>
        </w:rPr>
        <w:t>"Арендодателя"</w:t>
      </w:r>
      <w:r w:rsidR="008B6E5B" w:rsidRPr="008B6E5B">
        <w:rPr>
          <w:rFonts w:ascii="Times New Roman" w:eastAsia="Times New Roman" w:hAnsi="Times New Roman" w:cs="Times New Roman"/>
          <w:sz w:val="24"/>
          <w:szCs w:val="24"/>
          <w:lang w:eastAsia="ru-RU"/>
        </w:rPr>
        <w:t xml:space="preserve"> не передавать права и обязанности по договору третьему лицу, не сдавать земельный участок в субаренду,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w:t>
      </w:r>
    </w:p>
    <w:p w:rsidR="008B6E5B" w:rsidRPr="008B6E5B" w:rsidRDefault="008B6E5B" w:rsidP="008B6E5B">
      <w:pPr>
        <w:spacing w:after="0" w:line="240" w:lineRule="auto"/>
        <w:jc w:val="both"/>
        <w:rPr>
          <w:rFonts w:ascii="Times New Roman" w:eastAsia="Times New Roman" w:hAnsi="Times New Roman" w:cs="Times New Roman"/>
          <w:b/>
          <w:sz w:val="24"/>
          <w:szCs w:val="24"/>
          <w:lang w:eastAsia="ru-RU"/>
        </w:rPr>
      </w:pPr>
    </w:p>
    <w:p w:rsidR="008B6E5B" w:rsidRDefault="008B6E5B" w:rsidP="008B6E5B">
      <w:pPr>
        <w:spacing w:after="0" w:line="240" w:lineRule="auto"/>
        <w:jc w:val="center"/>
        <w:outlineLvl w:val="0"/>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4. Расчет и порядок внесения арендной платы</w:t>
      </w:r>
    </w:p>
    <w:p w:rsidR="008B6E5B" w:rsidRPr="008B6E5B" w:rsidRDefault="008B6E5B" w:rsidP="008B6E5B">
      <w:pPr>
        <w:spacing w:after="0" w:line="240" w:lineRule="auto"/>
        <w:jc w:val="both"/>
        <w:outlineLvl w:val="0"/>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 xml:space="preserve">4.1. Арендная плата за земельный участок начисляется </w:t>
      </w:r>
      <w:proofErr w:type="gramStart"/>
      <w:r w:rsidRPr="008B6E5B">
        <w:rPr>
          <w:rFonts w:ascii="Times New Roman" w:eastAsia="Times New Roman" w:hAnsi="Times New Roman" w:cs="Times New Roman"/>
          <w:b/>
          <w:sz w:val="24"/>
          <w:szCs w:val="24"/>
          <w:lang w:eastAsia="ru-RU"/>
        </w:rPr>
        <w:t>с</w:t>
      </w:r>
      <w:proofErr w:type="gramEnd"/>
      <w:r w:rsidRPr="008B6E5B">
        <w:rPr>
          <w:rFonts w:ascii="Times New Roman" w:eastAsia="Times New Roman" w:hAnsi="Times New Roman" w:cs="Times New Roman"/>
          <w:b/>
          <w:sz w:val="24"/>
          <w:szCs w:val="24"/>
          <w:lang w:eastAsia="ru-RU"/>
        </w:rPr>
        <w:t xml:space="preserve"> ______ (</w:t>
      </w:r>
      <w:proofErr w:type="gramStart"/>
      <w:r w:rsidRPr="008B6E5B">
        <w:rPr>
          <w:rFonts w:ascii="Times New Roman" w:eastAsia="Times New Roman" w:hAnsi="Times New Roman" w:cs="Times New Roman"/>
          <w:b/>
          <w:sz w:val="24"/>
          <w:szCs w:val="24"/>
          <w:lang w:eastAsia="ru-RU"/>
        </w:rPr>
        <w:t>с</w:t>
      </w:r>
      <w:proofErr w:type="gramEnd"/>
      <w:r w:rsidRPr="008B6E5B">
        <w:rPr>
          <w:rFonts w:ascii="Times New Roman" w:eastAsia="Times New Roman" w:hAnsi="Times New Roman" w:cs="Times New Roman"/>
          <w:b/>
          <w:sz w:val="24"/>
          <w:szCs w:val="24"/>
          <w:lang w:eastAsia="ru-RU"/>
        </w:rPr>
        <w:t xml:space="preserve"> момента подписания договора).</w:t>
      </w:r>
    </w:p>
    <w:p w:rsidR="008B6E5B" w:rsidRPr="008B6E5B" w:rsidRDefault="008B6E5B" w:rsidP="008B6E5B">
      <w:pPr>
        <w:spacing w:after="0" w:line="240" w:lineRule="auto"/>
        <w:jc w:val="both"/>
        <w:outlineLvl w:val="0"/>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 xml:space="preserve">Годовая арендная плата за земельный участок составляет ______ руб. и вносится ежеквартально равными долями не позднее 10 числа следующего за кварталом месяца, за 4 квартал – не позднее 25 декабря текущего года.  </w:t>
      </w:r>
    </w:p>
    <w:p w:rsidR="008B6E5B" w:rsidRPr="008B6E5B" w:rsidRDefault="008B6E5B" w:rsidP="008B6E5B">
      <w:pPr>
        <w:spacing w:after="0" w:line="240" w:lineRule="auto"/>
        <w:jc w:val="both"/>
        <w:outlineLvl w:val="0"/>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Внесенный для участия в торгах задаток в сумме ____ руб.</w:t>
      </w:r>
      <w:r w:rsidR="00205A87">
        <w:rPr>
          <w:rFonts w:ascii="Times New Roman" w:eastAsia="Times New Roman" w:hAnsi="Times New Roman" w:cs="Times New Roman"/>
          <w:b/>
          <w:sz w:val="24"/>
          <w:szCs w:val="24"/>
          <w:lang w:eastAsia="ru-RU"/>
        </w:rPr>
        <w:t xml:space="preserve"> </w:t>
      </w:r>
      <w:r w:rsidRPr="008B6E5B">
        <w:rPr>
          <w:rFonts w:ascii="Times New Roman" w:eastAsia="Times New Roman" w:hAnsi="Times New Roman" w:cs="Times New Roman"/>
          <w:b/>
          <w:sz w:val="24"/>
          <w:szCs w:val="24"/>
          <w:lang w:eastAsia="ru-RU"/>
        </w:rPr>
        <w:t>00 коп</w:t>
      </w:r>
      <w:proofErr w:type="gramStart"/>
      <w:r w:rsidRPr="008B6E5B">
        <w:rPr>
          <w:rFonts w:ascii="Times New Roman" w:eastAsia="Times New Roman" w:hAnsi="Times New Roman" w:cs="Times New Roman"/>
          <w:b/>
          <w:sz w:val="24"/>
          <w:szCs w:val="24"/>
          <w:lang w:eastAsia="ru-RU"/>
        </w:rPr>
        <w:t>.</w:t>
      </w:r>
      <w:proofErr w:type="gramEnd"/>
      <w:r w:rsidRPr="008B6E5B">
        <w:rPr>
          <w:rFonts w:ascii="Times New Roman" w:eastAsia="Times New Roman" w:hAnsi="Times New Roman" w:cs="Times New Roman"/>
          <w:b/>
          <w:sz w:val="24"/>
          <w:szCs w:val="24"/>
          <w:lang w:eastAsia="ru-RU"/>
        </w:rPr>
        <w:t xml:space="preserve"> </w:t>
      </w:r>
      <w:proofErr w:type="gramStart"/>
      <w:r w:rsidRPr="008B6E5B">
        <w:rPr>
          <w:rFonts w:ascii="Times New Roman" w:eastAsia="Times New Roman" w:hAnsi="Times New Roman" w:cs="Times New Roman"/>
          <w:b/>
          <w:sz w:val="24"/>
          <w:szCs w:val="24"/>
          <w:lang w:eastAsia="ru-RU"/>
        </w:rPr>
        <w:t>з</w:t>
      </w:r>
      <w:proofErr w:type="gramEnd"/>
      <w:r w:rsidRPr="008B6E5B">
        <w:rPr>
          <w:rFonts w:ascii="Times New Roman" w:eastAsia="Times New Roman" w:hAnsi="Times New Roman" w:cs="Times New Roman"/>
          <w:b/>
          <w:sz w:val="24"/>
          <w:szCs w:val="24"/>
          <w:lang w:eastAsia="ru-RU"/>
        </w:rPr>
        <w:t>асчитывается в счет арендной платы.</w:t>
      </w:r>
    </w:p>
    <w:p w:rsidR="008B6E5B" w:rsidRPr="008B6E5B" w:rsidRDefault="008B6E5B" w:rsidP="008B6E5B">
      <w:pPr>
        <w:spacing w:after="0" w:line="240" w:lineRule="auto"/>
        <w:jc w:val="both"/>
        <w:outlineLvl w:val="0"/>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4.2. Арендная плата за период с момента подписания настоящего договора по последний день квартала, в котором состоялось подписание настоящего договора, вносится не позднее 10 числа первого месяца, следующего за кварталом, в котором состоялось подписание настоящего договора, исходя из размера, указанного в пункте 4.1 настоящего договора. Далее платежи вносятся в порядке и сроки, предусмотренные в пункте 4.1 настоящего договора.</w:t>
      </w:r>
    </w:p>
    <w:p w:rsidR="008B6E5B" w:rsidRPr="008B6E5B" w:rsidRDefault="008B6E5B" w:rsidP="008B6E5B">
      <w:pPr>
        <w:spacing w:after="0" w:line="240" w:lineRule="auto"/>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 xml:space="preserve">4.3. </w:t>
      </w:r>
      <w:r w:rsidR="00A017AF" w:rsidRPr="00A017AF">
        <w:rPr>
          <w:rFonts w:ascii="Times New Roman" w:eastAsia="Times New Roman" w:hAnsi="Times New Roman" w:cs="Times New Roman"/>
          <w:b/>
          <w:sz w:val="24"/>
          <w:szCs w:val="24"/>
          <w:lang w:eastAsia="ru-RU"/>
        </w:rPr>
        <w:t xml:space="preserve">Банковские реквизиты: получатель - УФК по Архангельской области  и Ненецкому автономному округу (ДМИ), расчетный счет № 40101810500000010003, </w:t>
      </w:r>
      <w:r w:rsidR="00A017AF" w:rsidRPr="00A017AF">
        <w:rPr>
          <w:rFonts w:ascii="Times New Roman" w:eastAsia="Times New Roman" w:hAnsi="Times New Roman" w:cs="Times New Roman"/>
          <w:b/>
          <w:sz w:val="24"/>
          <w:szCs w:val="24"/>
          <w:lang w:eastAsia="ru-RU"/>
        </w:rPr>
        <w:lastRenderedPageBreak/>
        <w:t>Отделение Архангельск, г. Архангельск, БИК 041117001, ИНН 2901078408,                     КПП 290101001, ОКТМО 11701000, код бюджетной классификации 81311105024040000120 (арендная плата), код бюджетной классификации 81311690040040000140 (пени, штрафы).</w:t>
      </w:r>
      <w:r w:rsidRPr="008B6E5B">
        <w:rPr>
          <w:rFonts w:ascii="Times New Roman" w:eastAsia="Times New Roman" w:hAnsi="Times New Roman" w:cs="Times New Roman"/>
          <w:b/>
          <w:sz w:val="24"/>
          <w:szCs w:val="24"/>
          <w:lang w:eastAsia="ru-RU"/>
        </w:rPr>
        <w:t xml:space="preserve"> </w:t>
      </w:r>
    </w:p>
    <w:p w:rsidR="008B6E5B" w:rsidRPr="008B6E5B" w:rsidRDefault="008B6E5B" w:rsidP="008B6E5B">
      <w:pPr>
        <w:spacing w:after="0" w:line="240" w:lineRule="auto"/>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sz w:val="24"/>
          <w:szCs w:val="24"/>
          <w:lang w:eastAsia="ru-RU"/>
        </w:rPr>
        <w:t xml:space="preserve">4.4. Моментом исполнения </w:t>
      </w:r>
      <w:r w:rsidRPr="008B6E5B">
        <w:rPr>
          <w:rFonts w:ascii="Times New Roman" w:eastAsia="Times New Roman" w:hAnsi="Times New Roman" w:cs="Times New Roman"/>
          <w:b/>
          <w:i/>
          <w:sz w:val="24"/>
          <w:szCs w:val="24"/>
          <w:lang w:eastAsia="ru-RU"/>
        </w:rPr>
        <w:t>"Арендатором"</w:t>
      </w:r>
      <w:r w:rsidRPr="008B6E5B">
        <w:rPr>
          <w:rFonts w:ascii="Times New Roman" w:eastAsia="Times New Roman" w:hAnsi="Times New Roman" w:cs="Times New Roman"/>
          <w:sz w:val="24"/>
          <w:szCs w:val="24"/>
          <w:lang w:eastAsia="ru-RU"/>
        </w:rPr>
        <w:t xml:space="preserve">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4.5. Размер арендной платы может быть изменен </w:t>
      </w:r>
      <w:r w:rsidRPr="008B6E5B">
        <w:rPr>
          <w:rFonts w:ascii="Times New Roman" w:eastAsia="Times New Roman" w:hAnsi="Times New Roman" w:cs="Times New Roman"/>
          <w:b/>
          <w:i/>
          <w:sz w:val="24"/>
          <w:szCs w:val="24"/>
          <w:lang w:eastAsia="ru-RU"/>
        </w:rPr>
        <w:t>"Арендодателем"</w:t>
      </w:r>
      <w:r w:rsidRPr="008B6E5B">
        <w:rPr>
          <w:rFonts w:ascii="Times New Roman" w:eastAsia="Times New Roman" w:hAnsi="Times New Roman" w:cs="Times New Roman"/>
          <w:sz w:val="24"/>
          <w:szCs w:val="24"/>
          <w:lang w:eastAsia="ru-RU"/>
        </w:rPr>
        <w:t xml:space="preserve"> в сторону увеличения в одностороннем порядке, но не чаще одного раза в год. Об изменении размера арендной платы по настоящему договору </w:t>
      </w:r>
      <w:r w:rsidRPr="008B6E5B">
        <w:rPr>
          <w:rFonts w:ascii="Times New Roman" w:eastAsia="Times New Roman" w:hAnsi="Times New Roman" w:cs="Times New Roman"/>
          <w:b/>
          <w:i/>
          <w:sz w:val="24"/>
          <w:szCs w:val="24"/>
          <w:lang w:eastAsia="ru-RU"/>
        </w:rPr>
        <w:t>"Арендодатель"</w:t>
      </w:r>
      <w:r w:rsidRPr="008B6E5B">
        <w:rPr>
          <w:rFonts w:ascii="Times New Roman" w:eastAsia="Times New Roman" w:hAnsi="Times New Roman" w:cs="Times New Roman"/>
          <w:sz w:val="24"/>
          <w:szCs w:val="24"/>
          <w:lang w:eastAsia="ru-RU"/>
        </w:rPr>
        <w:t xml:space="preserve"> предупреждает </w:t>
      </w:r>
      <w:r w:rsidRPr="008B6E5B">
        <w:rPr>
          <w:rFonts w:ascii="Times New Roman" w:eastAsia="Times New Roman" w:hAnsi="Times New Roman" w:cs="Times New Roman"/>
          <w:b/>
          <w:i/>
          <w:sz w:val="24"/>
          <w:szCs w:val="24"/>
          <w:lang w:eastAsia="ru-RU"/>
        </w:rPr>
        <w:t>"Арендатора"</w:t>
      </w:r>
      <w:r w:rsidRPr="008B6E5B">
        <w:rPr>
          <w:rFonts w:ascii="Times New Roman" w:eastAsia="Times New Roman" w:hAnsi="Times New Roman" w:cs="Times New Roman"/>
          <w:sz w:val="24"/>
          <w:szCs w:val="24"/>
          <w:lang w:eastAsia="ru-RU"/>
        </w:rPr>
        <w:t xml:space="preserve"> письменно не позднее, чем за один день до момента, с которого изменяется размер арендной платы. Подписания дополнительного соглашения в данном случае не требуется.</w:t>
      </w:r>
    </w:p>
    <w:p w:rsidR="00205A87" w:rsidRDefault="00205A87" w:rsidP="008B6E5B">
      <w:pPr>
        <w:spacing w:after="0" w:line="216" w:lineRule="auto"/>
        <w:jc w:val="center"/>
        <w:rPr>
          <w:rFonts w:ascii="Times New Roman" w:eastAsia="Times New Roman" w:hAnsi="Times New Roman" w:cs="Times New Roman"/>
          <w:b/>
          <w:sz w:val="24"/>
          <w:szCs w:val="24"/>
          <w:lang w:eastAsia="ru-RU"/>
        </w:rPr>
      </w:pPr>
    </w:p>
    <w:p w:rsidR="008B6E5B" w:rsidRDefault="008B6E5B" w:rsidP="008B6E5B">
      <w:pPr>
        <w:spacing w:after="0" w:line="216" w:lineRule="auto"/>
        <w:jc w:val="center"/>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5. Прочие условия</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5.1. Стороны обязаны извещать друг друга об изменении своих реквизитов не позднее 10 дней со дня их изменения.</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5.2. По волеизъявлению сторон в договор могут вноситься изменения и дополнения.</w:t>
      </w:r>
    </w:p>
    <w:p w:rsidR="00205A87" w:rsidRDefault="00205A87" w:rsidP="008B6E5B">
      <w:pPr>
        <w:spacing w:after="0" w:line="216" w:lineRule="auto"/>
        <w:jc w:val="center"/>
        <w:rPr>
          <w:rFonts w:ascii="Times New Roman" w:eastAsia="Times New Roman" w:hAnsi="Times New Roman" w:cs="Times New Roman"/>
          <w:b/>
          <w:sz w:val="24"/>
          <w:szCs w:val="24"/>
          <w:lang w:eastAsia="ru-RU"/>
        </w:rPr>
      </w:pPr>
    </w:p>
    <w:p w:rsidR="008B6E5B" w:rsidRDefault="008B6E5B" w:rsidP="008B6E5B">
      <w:pPr>
        <w:spacing w:after="0" w:line="216" w:lineRule="auto"/>
        <w:jc w:val="center"/>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6. Ответственность сторон</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6.1. За нарушение условий договора стороны несут ответственность, установленную законодательством РФ и настоящим договором.</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6.2. В случае </w:t>
      </w:r>
      <w:proofErr w:type="gramStart"/>
      <w:r w:rsidRPr="008B6E5B">
        <w:rPr>
          <w:rFonts w:ascii="Times New Roman" w:eastAsia="Times New Roman" w:hAnsi="Times New Roman" w:cs="Times New Roman"/>
          <w:sz w:val="24"/>
          <w:szCs w:val="24"/>
          <w:lang w:eastAsia="ru-RU"/>
        </w:rPr>
        <w:t>не внесения</w:t>
      </w:r>
      <w:proofErr w:type="gramEnd"/>
      <w:r w:rsidRPr="008B6E5B">
        <w:rPr>
          <w:rFonts w:ascii="Times New Roman" w:eastAsia="Times New Roman" w:hAnsi="Times New Roman" w:cs="Times New Roman"/>
          <w:sz w:val="24"/>
          <w:szCs w:val="24"/>
          <w:lang w:eastAsia="ru-RU"/>
        </w:rPr>
        <w:t xml:space="preserve"> арендной платы в установленный срок начисляется пеня в размере 1/300 ставки рефинансирования Центрального Банка России за каждый день просрочки платежа.</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6.3. В случае несвоевременного освобождения земельного участка при прекращении договора </w:t>
      </w:r>
      <w:r w:rsidRPr="008B6E5B">
        <w:rPr>
          <w:rFonts w:ascii="Times New Roman" w:eastAsia="Times New Roman" w:hAnsi="Times New Roman" w:cs="Times New Roman"/>
          <w:b/>
          <w:i/>
          <w:sz w:val="24"/>
          <w:szCs w:val="24"/>
          <w:lang w:eastAsia="ru-RU"/>
        </w:rPr>
        <w:t>"Арендатор"</w:t>
      </w:r>
      <w:r w:rsidRPr="008B6E5B">
        <w:rPr>
          <w:rFonts w:ascii="Times New Roman" w:eastAsia="Times New Roman" w:hAnsi="Times New Roman" w:cs="Times New Roman"/>
          <w:sz w:val="24"/>
          <w:szCs w:val="24"/>
          <w:lang w:eastAsia="ru-RU"/>
        </w:rPr>
        <w:t xml:space="preserve"> уплачивает неустойку в размере 1% от размера ежеквартальной арендной платы за землю за каждый день просрочки.</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6.4. В случае использования земельного участка по назначению иному, чем указанному в п.1.1. настоящего договора, </w:t>
      </w:r>
      <w:r w:rsidRPr="008B6E5B">
        <w:rPr>
          <w:rFonts w:ascii="Times New Roman" w:eastAsia="Times New Roman" w:hAnsi="Times New Roman" w:cs="Times New Roman"/>
          <w:b/>
          <w:i/>
          <w:sz w:val="24"/>
          <w:szCs w:val="24"/>
          <w:lang w:eastAsia="ru-RU"/>
        </w:rPr>
        <w:t>"Арендатор"</w:t>
      </w:r>
      <w:r w:rsidRPr="008B6E5B">
        <w:rPr>
          <w:rFonts w:ascii="Times New Roman" w:eastAsia="Times New Roman" w:hAnsi="Times New Roman" w:cs="Times New Roman"/>
          <w:sz w:val="24"/>
          <w:szCs w:val="24"/>
          <w:lang w:eastAsia="ru-RU"/>
        </w:rPr>
        <w:t xml:space="preserve"> уплачивает штраф в размере квартальной арендной платы.</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6.5. Споры по настоящему договору и дополнительным соглашениям к нему решаются в Арбитражном суде Архангельской области.</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6.6. По взятым на себя обязательствам стороны отвечают в пределах полной суммы убытков, причинённых другой стороне невыполнением условий настоящего договора.</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6.7. Окончание срока действия договора не освобождает стороны от ответственности за его нарушение.</w:t>
      </w:r>
    </w:p>
    <w:p w:rsidR="008B6E5B" w:rsidRPr="008B6E5B" w:rsidRDefault="008B6E5B" w:rsidP="008B6E5B">
      <w:pPr>
        <w:spacing w:after="0" w:line="216" w:lineRule="auto"/>
        <w:jc w:val="both"/>
        <w:rPr>
          <w:rFonts w:ascii="Times New Roman" w:eastAsia="Times New Roman" w:hAnsi="Times New Roman" w:cs="Times New Roman"/>
          <w:sz w:val="24"/>
          <w:szCs w:val="24"/>
          <w:lang w:eastAsia="ru-RU"/>
        </w:rPr>
      </w:pPr>
    </w:p>
    <w:p w:rsidR="008B6E5B" w:rsidRPr="008B6E5B" w:rsidRDefault="008B6E5B" w:rsidP="008B6E5B">
      <w:pPr>
        <w:spacing w:after="0" w:line="240" w:lineRule="auto"/>
        <w:contextualSpacing/>
        <w:jc w:val="both"/>
        <w:rPr>
          <w:rFonts w:ascii="Times New Roman" w:eastAsia="Times New Roman" w:hAnsi="Times New Roman" w:cs="Times New Roman"/>
          <w:b/>
          <w:i/>
          <w:sz w:val="24"/>
          <w:szCs w:val="24"/>
          <w:lang w:eastAsia="ru-RU"/>
        </w:rPr>
      </w:pPr>
      <w:r w:rsidRPr="008B6E5B">
        <w:rPr>
          <w:rFonts w:ascii="Times New Roman" w:eastAsia="Times New Roman" w:hAnsi="Times New Roman" w:cs="Times New Roman"/>
          <w:b/>
          <w:sz w:val="24"/>
          <w:szCs w:val="24"/>
          <w:lang w:eastAsia="ru-RU"/>
        </w:rPr>
        <w:t>Договор составлен на 4 страницах и подписан в 4 экземплярах, имеющих одинаковую силу:</w:t>
      </w:r>
    </w:p>
    <w:p w:rsidR="008B6E5B" w:rsidRPr="008B6E5B" w:rsidRDefault="008B6E5B" w:rsidP="008B6E5B">
      <w:pPr>
        <w:spacing w:after="0" w:line="240" w:lineRule="auto"/>
        <w:contextualSpacing/>
        <w:jc w:val="both"/>
        <w:rPr>
          <w:rFonts w:ascii="Times New Roman" w:eastAsia="Times New Roman" w:hAnsi="Times New Roman" w:cs="Times New Roman"/>
          <w:sz w:val="20"/>
          <w:szCs w:val="20"/>
          <w:lang w:eastAsia="ru-RU"/>
        </w:rPr>
      </w:pPr>
      <w:r w:rsidRPr="008B6E5B">
        <w:rPr>
          <w:rFonts w:ascii="Times New Roman" w:eastAsia="Times New Roman" w:hAnsi="Times New Roman" w:cs="Times New Roman"/>
          <w:sz w:val="20"/>
          <w:szCs w:val="20"/>
          <w:lang w:eastAsia="ru-RU"/>
        </w:rPr>
        <w:t>1 экз. - у "Арендодателя" (отдел земельных отношений департамента муниципального имущества Администрации муниципального образования "Город Архангельск");</w:t>
      </w:r>
    </w:p>
    <w:p w:rsidR="008B6E5B" w:rsidRPr="008B6E5B" w:rsidRDefault="008B6E5B" w:rsidP="008B6E5B">
      <w:pPr>
        <w:spacing w:after="0" w:line="240" w:lineRule="auto"/>
        <w:contextualSpacing/>
        <w:jc w:val="both"/>
        <w:rPr>
          <w:rFonts w:ascii="Times New Roman" w:eastAsia="Times New Roman" w:hAnsi="Times New Roman" w:cs="Times New Roman"/>
          <w:sz w:val="20"/>
          <w:szCs w:val="20"/>
          <w:lang w:eastAsia="ru-RU"/>
        </w:rPr>
      </w:pPr>
      <w:r w:rsidRPr="008B6E5B">
        <w:rPr>
          <w:rFonts w:ascii="Times New Roman" w:eastAsia="Times New Roman" w:hAnsi="Times New Roman" w:cs="Times New Roman"/>
          <w:sz w:val="20"/>
          <w:szCs w:val="20"/>
          <w:lang w:eastAsia="ru-RU"/>
        </w:rPr>
        <w:t>1 экз. - у "Арендатора";</w:t>
      </w:r>
    </w:p>
    <w:p w:rsidR="008B6E5B" w:rsidRPr="008B6E5B" w:rsidRDefault="008B6E5B" w:rsidP="008B6E5B">
      <w:pPr>
        <w:spacing w:after="0" w:line="240" w:lineRule="auto"/>
        <w:contextualSpacing/>
        <w:jc w:val="both"/>
        <w:rPr>
          <w:rFonts w:ascii="Times New Roman" w:eastAsia="Times New Roman" w:hAnsi="Times New Roman" w:cs="Times New Roman"/>
          <w:sz w:val="20"/>
          <w:szCs w:val="20"/>
          <w:lang w:eastAsia="ru-RU"/>
        </w:rPr>
      </w:pPr>
      <w:r w:rsidRPr="008B6E5B">
        <w:rPr>
          <w:rFonts w:ascii="Times New Roman" w:eastAsia="Times New Roman" w:hAnsi="Times New Roman" w:cs="Times New Roman"/>
          <w:sz w:val="20"/>
          <w:szCs w:val="20"/>
          <w:lang w:eastAsia="ru-RU"/>
        </w:rPr>
        <w:t xml:space="preserve">1 экз. – в департаменте градостроительства Администрации </w:t>
      </w:r>
      <w:r w:rsidR="00205A87">
        <w:rPr>
          <w:rFonts w:ascii="Times New Roman" w:eastAsia="Times New Roman" w:hAnsi="Times New Roman" w:cs="Times New Roman"/>
          <w:sz w:val="20"/>
          <w:szCs w:val="20"/>
          <w:lang w:eastAsia="ru-RU"/>
        </w:rPr>
        <w:t>МО</w:t>
      </w:r>
      <w:r w:rsidRPr="008B6E5B">
        <w:rPr>
          <w:rFonts w:ascii="Times New Roman" w:eastAsia="Times New Roman" w:hAnsi="Times New Roman" w:cs="Times New Roman"/>
          <w:sz w:val="20"/>
          <w:szCs w:val="20"/>
          <w:lang w:eastAsia="ru-RU"/>
        </w:rPr>
        <w:t xml:space="preserve"> "Город Архангельск";</w:t>
      </w:r>
    </w:p>
    <w:p w:rsidR="008B6E5B" w:rsidRPr="008B6E5B" w:rsidRDefault="008B6E5B" w:rsidP="008B6E5B">
      <w:pPr>
        <w:spacing w:after="0" w:line="240" w:lineRule="auto"/>
        <w:contextualSpacing/>
        <w:jc w:val="both"/>
        <w:rPr>
          <w:rFonts w:ascii="Times New Roman" w:eastAsia="Times New Roman" w:hAnsi="Times New Roman" w:cs="Times New Roman"/>
          <w:sz w:val="20"/>
          <w:szCs w:val="20"/>
          <w:lang w:eastAsia="ru-RU"/>
        </w:rPr>
      </w:pPr>
      <w:r w:rsidRPr="008B6E5B">
        <w:rPr>
          <w:rFonts w:ascii="Times New Roman" w:eastAsia="Times New Roman" w:hAnsi="Times New Roman" w:cs="Times New Roman"/>
          <w:sz w:val="20"/>
          <w:szCs w:val="20"/>
          <w:lang w:eastAsia="ru-RU"/>
        </w:rPr>
        <w:t xml:space="preserve">1 экз. – в Управлении </w:t>
      </w:r>
      <w:proofErr w:type="spellStart"/>
      <w:r w:rsidRPr="008B6E5B">
        <w:rPr>
          <w:rFonts w:ascii="Times New Roman" w:eastAsia="Times New Roman" w:hAnsi="Times New Roman" w:cs="Times New Roman"/>
          <w:sz w:val="20"/>
          <w:szCs w:val="20"/>
          <w:lang w:eastAsia="ru-RU"/>
        </w:rPr>
        <w:t>Росреестра</w:t>
      </w:r>
      <w:proofErr w:type="spellEnd"/>
      <w:r w:rsidRPr="008B6E5B">
        <w:rPr>
          <w:rFonts w:ascii="Times New Roman" w:eastAsia="Times New Roman" w:hAnsi="Times New Roman" w:cs="Times New Roman"/>
          <w:sz w:val="20"/>
          <w:szCs w:val="20"/>
          <w:lang w:eastAsia="ru-RU"/>
        </w:rPr>
        <w:t xml:space="preserve"> по Архангельской области и Н</w:t>
      </w:r>
      <w:r>
        <w:rPr>
          <w:rFonts w:ascii="Times New Roman" w:eastAsia="Times New Roman" w:hAnsi="Times New Roman" w:cs="Times New Roman"/>
          <w:sz w:val="20"/>
          <w:szCs w:val="20"/>
          <w:lang w:eastAsia="ru-RU"/>
        </w:rPr>
        <w:t>енецкому автономному округу</w:t>
      </w:r>
      <w:r w:rsidRPr="008B6E5B">
        <w:rPr>
          <w:rFonts w:ascii="Times New Roman" w:eastAsia="Times New Roman" w:hAnsi="Times New Roman" w:cs="Times New Roman"/>
          <w:sz w:val="20"/>
          <w:szCs w:val="20"/>
          <w:lang w:eastAsia="ru-RU"/>
        </w:rPr>
        <w:t>.</w:t>
      </w:r>
    </w:p>
    <w:p w:rsidR="008B6E5B" w:rsidRPr="008B6E5B" w:rsidRDefault="008B6E5B" w:rsidP="008B6E5B">
      <w:pPr>
        <w:spacing w:after="0" w:line="240" w:lineRule="auto"/>
        <w:contextualSpacing/>
        <w:jc w:val="both"/>
        <w:rPr>
          <w:rFonts w:ascii="Times New Roman" w:eastAsia="Times New Roman" w:hAnsi="Times New Roman" w:cs="Times New Roman"/>
          <w:b/>
          <w:sz w:val="24"/>
          <w:szCs w:val="24"/>
          <w:lang w:eastAsia="ru-RU"/>
        </w:rPr>
      </w:pPr>
    </w:p>
    <w:p w:rsidR="008B6E5B" w:rsidRPr="008B6E5B" w:rsidRDefault="008B6E5B" w:rsidP="008B6E5B">
      <w:pPr>
        <w:spacing w:after="0" w:line="216" w:lineRule="auto"/>
        <w:jc w:val="center"/>
        <w:outlineLvl w:val="0"/>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Реквизиты сторон:</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b/>
          <w:sz w:val="24"/>
          <w:szCs w:val="24"/>
          <w:lang w:eastAsia="ru-RU"/>
        </w:rPr>
        <w:t>"АРЕНДОДАТЕЛЬ":</w:t>
      </w:r>
      <w:r w:rsidRPr="008B6E5B">
        <w:rPr>
          <w:rFonts w:ascii="Times New Roman" w:eastAsia="Times New Roman" w:hAnsi="Times New Roman" w:cs="Times New Roman"/>
          <w:sz w:val="24"/>
          <w:szCs w:val="24"/>
          <w:lang w:eastAsia="ru-RU"/>
        </w:rPr>
        <w:t xml:space="preserve"> Администрация муниципального образования "Город Архангельск", </w:t>
      </w:r>
      <w:smartTag w:uri="urn:schemas-microsoft-com:office:smarttags" w:element="metricconverter">
        <w:smartTagPr>
          <w:attr w:name="ProductID" w:val="163000, г"/>
        </w:smartTagPr>
        <w:r w:rsidRPr="008B6E5B">
          <w:rPr>
            <w:rFonts w:ascii="Times New Roman" w:eastAsia="Times New Roman" w:hAnsi="Times New Roman" w:cs="Times New Roman"/>
            <w:sz w:val="24"/>
            <w:szCs w:val="24"/>
            <w:lang w:eastAsia="ru-RU"/>
          </w:rPr>
          <w:t>163000, г</w:t>
        </w:r>
      </w:smartTag>
      <w:r w:rsidRPr="008B6E5B">
        <w:rPr>
          <w:rFonts w:ascii="Times New Roman" w:eastAsia="Times New Roman" w:hAnsi="Times New Roman" w:cs="Times New Roman"/>
          <w:sz w:val="24"/>
          <w:szCs w:val="24"/>
          <w:lang w:eastAsia="ru-RU"/>
        </w:rPr>
        <w:t>. Архангельск, пл. В.И. Ленина, 5, тел. (8182) 60-72-55, 60- 72-</w:t>
      </w:r>
      <w:r w:rsidR="00205A87">
        <w:rPr>
          <w:rFonts w:ascii="Times New Roman" w:eastAsia="Times New Roman" w:hAnsi="Times New Roman" w:cs="Times New Roman"/>
          <w:sz w:val="24"/>
          <w:szCs w:val="24"/>
          <w:lang w:eastAsia="ru-RU"/>
        </w:rPr>
        <w:t>96</w:t>
      </w:r>
      <w:r w:rsidRPr="008B6E5B">
        <w:rPr>
          <w:rFonts w:ascii="Times New Roman" w:eastAsia="Times New Roman" w:hAnsi="Times New Roman" w:cs="Times New Roman"/>
          <w:sz w:val="24"/>
          <w:szCs w:val="24"/>
          <w:lang w:eastAsia="ru-RU"/>
        </w:rPr>
        <w:t xml:space="preserve">.                                                                        </w:t>
      </w:r>
    </w:p>
    <w:p w:rsidR="008B6E5B" w:rsidRPr="008B6E5B" w:rsidRDefault="008B6E5B" w:rsidP="008B6E5B">
      <w:pPr>
        <w:spacing w:after="0" w:line="240" w:lineRule="auto"/>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 xml:space="preserve">_______________________                                  </w:t>
      </w:r>
    </w:p>
    <w:p w:rsidR="008B6E5B" w:rsidRP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 xml:space="preserve">МП                                                                                 </w:t>
      </w:r>
    </w:p>
    <w:p w:rsidR="000000C1" w:rsidRDefault="000000C1" w:rsidP="008B6E5B">
      <w:pPr>
        <w:spacing w:after="0" w:line="240" w:lineRule="auto"/>
        <w:jc w:val="both"/>
        <w:rPr>
          <w:rFonts w:ascii="Times New Roman" w:eastAsia="Times New Roman" w:hAnsi="Times New Roman" w:cs="Times New Roman"/>
          <w:b/>
          <w:sz w:val="24"/>
          <w:szCs w:val="24"/>
          <w:lang w:eastAsia="ru-RU"/>
        </w:rPr>
      </w:pPr>
    </w:p>
    <w:p w:rsidR="008B6E5B" w:rsidRDefault="008B6E5B" w:rsidP="008B6E5B">
      <w:pPr>
        <w:spacing w:after="0" w:line="240" w:lineRule="auto"/>
        <w:jc w:val="both"/>
        <w:rPr>
          <w:rFonts w:ascii="Times New Roman" w:eastAsia="Times New Roman" w:hAnsi="Times New Roman" w:cs="Times New Roman"/>
          <w:sz w:val="24"/>
          <w:szCs w:val="24"/>
          <w:lang w:eastAsia="ru-RU"/>
        </w:rPr>
      </w:pPr>
      <w:r w:rsidRPr="008B6E5B">
        <w:rPr>
          <w:rFonts w:ascii="Times New Roman" w:eastAsia="Times New Roman" w:hAnsi="Times New Roman" w:cs="Times New Roman"/>
          <w:b/>
          <w:sz w:val="24"/>
          <w:szCs w:val="24"/>
          <w:lang w:eastAsia="ru-RU"/>
        </w:rPr>
        <w:t xml:space="preserve">"АРЕНДАТОР": </w:t>
      </w:r>
      <w:r w:rsidRPr="008B6E5B">
        <w:rPr>
          <w:rFonts w:ascii="Times New Roman" w:eastAsia="Times New Roman" w:hAnsi="Times New Roman" w:cs="Times New Roman"/>
          <w:sz w:val="24"/>
          <w:szCs w:val="24"/>
          <w:lang w:eastAsia="ru-RU"/>
        </w:rPr>
        <w:t xml:space="preserve">________________________ </w:t>
      </w:r>
    </w:p>
    <w:p w:rsidR="008B6E5B" w:rsidRPr="008B6E5B" w:rsidRDefault="008B6E5B" w:rsidP="00205A87">
      <w:pPr>
        <w:spacing w:after="0" w:line="240" w:lineRule="exact"/>
        <w:jc w:val="both"/>
        <w:rPr>
          <w:rFonts w:ascii="Times New Roman" w:eastAsia="Times New Roman" w:hAnsi="Times New Roman" w:cs="Times New Roman"/>
          <w:b/>
          <w:sz w:val="24"/>
          <w:szCs w:val="24"/>
          <w:lang w:eastAsia="ru-RU"/>
        </w:rPr>
      </w:pPr>
      <w:r w:rsidRPr="008B6E5B">
        <w:rPr>
          <w:rFonts w:ascii="Times New Roman" w:eastAsia="Times New Roman" w:hAnsi="Times New Roman" w:cs="Times New Roman"/>
          <w:b/>
          <w:sz w:val="24"/>
          <w:szCs w:val="24"/>
          <w:lang w:eastAsia="ru-RU"/>
        </w:rPr>
        <w:t xml:space="preserve">______________________ </w:t>
      </w:r>
    </w:p>
    <w:p w:rsidR="00264200" w:rsidRDefault="008B6E5B" w:rsidP="00771D9C">
      <w:pPr>
        <w:spacing w:after="0" w:line="240" w:lineRule="exact"/>
        <w:jc w:val="both"/>
      </w:pPr>
      <w:r w:rsidRPr="008B6E5B">
        <w:rPr>
          <w:rFonts w:ascii="Times New Roman" w:eastAsia="Times New Roman" w:hAnsi="Times New Roman" w:cs="Times New Roman"/>
          <w:sz w:val="24"/>
          <w:szCs w:val="24"/>
          <w:lang w:eastAsia="ru-RU"/>
        </w:rPr>
        <w:t>МП</w:t>
      </w:r>
      <w:bookmarkStart w:id="0" w:name="_GoBack"/>
      <w:bookmarkEnd w:id="0"/>
      <w:r w:rsidR="00C67317" w:rsidRPr="0066220A">
        <w:rPr>
          <w:rFonts w:ascii="Times New Roman" w:eastAsia="Times New Roman" w:hAnsi="Times New Roman" w:cs="Times New Roman"/>
          <w:sz w:val="20"/>
          <w:szCs w:val="20"/>
          <w:lang w:eastAsia="ru-RU"/>
        </w:rPr>
        <w:t xml:space="preserve"> </w:t>
      </w:r>
    </w:p>
    <w:sectPr w:rsidR="00264200" w:rsidSect="00A017AF">
      <w:headerReference w:type="even" r:id="rId7"/>
      <w:headerReference w:type="default" r:id="rId8"/>
      <w:footerReference w:type="even" r:id="rId9"/>
      <w:footerReference w:type="default" r:id="rId10"/>
      <w:headerReference w:type="first" r:id="rId11"/>
      <w:footerReference w:type="first" r:id="rId12"/>
      <w:pgSz w:w="11906" w:h="16838"/>
      <w:pgMar w:top="993" w:right="707"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955" w:rsidRDefault="007A1955">
      <w:pPr>
        <w:spacing w:after="0" w:line="240" w:lineRule="auto"/>
      </w:pPr>
      <w:r>
        <w:separator/>
      </w:r>
    </w:p>
  </w:endnote>
  <w:endnote w:type="continuationSeparator" w:id="0">
    <w:p w:rsidR="007A1955" w:rsidRDefault="007A1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7A195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7A195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7A19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955" w:rsidRDefault="007A1955">
      <w:pPr>
        <w:spacing w:after="0" w:line="240" w:lineRule="auto"/>
      </w:pPr>
      <w:r>
        <w:separator/>
      </w:r>
    </w:p>
  </w:footnote>
  <w:footnote w:type="continuationSeparator" w:id="0">
    <w:p w:rsidR="007A1955" w:rsidRDefault="007A19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Default="007A195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Pr="00062A58" w:rsidRDefault="00CC2BA8">
        <w:pPr>
          <w:pStyle w:val="a3"/>
          <w:jc w:val="center"/>
        </w:pPr>
        <w:r w:rsidRPr="00062A58">
          <w:fldChar w:fldCharType="begin"/>
        </w:r>
        <w:r w:rsidRPr="00062A58">
          <w:instrText>PAGE   \* MERGEFORMAT</w:instrText>
        </w:r>
        <w:r w:rsidRPr="00062A58">
          <w:fldChar w:fldCharType="separate"/>
        </w:r>
        <w:r w:rsidR="00771D9C">
          <w:rPr>
            <w:noProof/>
          </w:rPr>
          <w:t>12</w:t>
        </w:r>
        <w:r w:rsidRPr="00062A58">
          <w:fldChar w:fldCharType="end"/>
        </w:r>
      </w:p>
    </w:sdtContent>
  </w:sdt>
  <w:p w:rsidR="00062A58" w:rsidRDefault="007A195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A58" w:rsidRPr="00062A58" w:rsidRDefault="007A195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E5B"/>
    <w:rsid w:val="000000C1"/>
    <w:rsid w:val="000A3B64"/>
    <w:rsid w:val="000E3346"/>
    <w:rsid w:val="000E6C0A"/>
    <w:rsid w:val="0016044C"/>
    <w:rsid w:val="00170031"/>
    <w:rsid w:val="001A2257"/>
    <w:rsid w:val="001F21B7"/>
    <w:rsid w:val="00205A87"/>
    <w:rsid w:val="00264200"/>
    <w:rsid w:val="002B781C"/>
    <w:rsid w:val="00415185"/>
    <w:rsid w:val="004E7FA7"/>
    <w:rsid w:val="00536CFF"/>
    <w:rsid w:val="006802C2"/>
    <w:rsid w:val="00771D9C"/>
    <w:rsid w:val="007A1955"/>
    <w:rsid w:val="007B6B17"/>
    <w:rsid w:val="00881785"/>
    <w:rsid w:val="00890978"/>
    <w:rsid w:val="008B6E5B"/>
    <w:rsid w:val="0090131E"/>
    <w:rsid w:val="009768BB"/>
    <w:rsid w:val="00993D38"/>
    <w:rsid w:val="009A5392"/>
    <w:rsid w:val="00A017AF"/>
    <w:rsid w:val="00A61313"/>
    <w:rsid w:val="00A7526C"/>
    <w:rsid w:val="00A838A2"/>
    <w:rsid w:val="00B3770F"/>
    <w:rsid w:val="00B4105F"/>
    <w:rsid w:val="00B51B7E"/>
    <w:rsid w:val="00B760DB"/>
    <w:rsid w:val="00C67317"/>
    <w:rsid w:val="00CC2BA8"/>
    <w:rsid w:val="00CF4FBE"/>
    <w:rsid w:val="00D113E0"/>
    <w:rsid w:val="00DA7B68"/>
    <w:rsid w:val="00E74CE5"/>
    <w:rsid w:val="00ED7897"/>
    <w:rsid w:val="00EF5300"/>
    <w:rsid w:val="00F0729C"/>
    <w:rsid w:val="00F16157"/>
    <w:rsid w:val="00F70EF2"/>
    <w:rsid w:val="00F75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1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6E5B"/>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B6E5B"/>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B6E5B"/>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B6E5B"/>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1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6E5B"/>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B6E5B"/>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B6E5B"/>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B6E5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12</Pages>
  <Words>4772</Words>
  <Characters>27202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Борисовна Наквасина</dc:creator>
  <cp:lastModifiedBy>Мария Сергеевна Пасторина</cp:lastModifiedBy>
  <cp:revision>21</cp:revision>
  <dcterms:created xsi:type="dcterms:W3CDTF">2019-02-06T10:01:00Z</dcterms:created>
  <dcterms:modified xsi:type="dcterms:W3CDTF">2019-02-15T07:49:00Z</dcterms:modified>
</cp:coreProperties>
</file>